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A13" w:rsidRPr="00957EE4" w:rsidRDefault="00957EE4" w:rsidP="00957EE4">
      <w:pPr>
        <w:tabs>
          <w:tab w:val="left" w:pos="6000"/>
        </w:tabs>
        <w:rPr>
          <w:rFonts w:ascii="Futura PT" w:eastAsia="Poppins" w:hAnsi="Futura PT" w:cs="Poppins"/>
          <w:b/>
          <w:color w:val="002060"/>
          <w:sz w:val="24"/>
          <w:szCs w:val="24"/>
        </w:rPr>
      </w:pPr>
      <w:proofErr w:type="spellStart"/>
      <w:r w:rsidRPr="00957EE4">
        <w:rPr>
          <w:rFonts w:ascii="Futura PT" w:eastAsia="Poppins" w:hAnsi="Futura PT" w:cs="Poppins"/>
          <w:b/>
          <w:color w:val="002060"/>
          <w:sz w:val="24"/>
          <w:szCs w:val="24"/>
        </w:rPr>
        <w:t>Apéndice</w:t>
      </w:r>
      <w:proofErr w:type="spellEnd"/>
      <w:r w:rsidRPr="00957EE4">
        <w:rPr>
          <w:rFonts w:ascii="Futura PT" w:eastAsia="Poppins" w:hAnsi="Futura PT" w:cs="Poppins"/>
          <w:b/>
          <w:color w:val="002060"/>
          <w:sz w:val="24"/>
          <w:szCs w:val="24"/>
        </w:rPr>
        <w:t xml:space="preserve"> G:</w:t>
      </w:r>
      <w:r w:rsidRPr="00957EE4">
        <w:rPr>
          <w:rFonts w:ascii="Futura PT" w:hAnsi="Futura PT"/>
          <w:b/>
          <w:color w:val="002060"/>
          <w:sz w:val="24"/>
          <w:szCs w:val="24"/>
        </w:rPr>
        <w:t xml:space="preserve"> </w:t>
      </w:r>
      <w:proofErr w:type="spellStart"/>
      <w:r w:rsidRPr="00957EE4">
        <w:rPr>
          <w:rFonts w:ascii="Futura PT" w:hAnsi="Futura PT"/>
          <w:b/>
          <w:color w:val="002060"/>
          <w:sz w:val="24"/>
          <w:szCs w:val="24"/>
        </w:rPr>
        <w:t>Lista</w:t>
      </w:r>
      <w:proofErr w:type="spellEnd"/>
      <w:r w:rsidRPr="00957EE4">
        <w:rPr>
          <w:rFonts w:ascii="Futura PT" w:hAnsi="Futura PT"/>
          <w:b/>
          <w:color w:val="002060"/>
          <w:sz w:val="24"/>
          <w:szCs w:val="24"/>
        </w:rPr>
        <w:t xml:space="preserve"> de Control para los </w:t>
      </w:r>
      <w:proofErr w:type="spellStart"/>
      <w:r w:rsidRPr="00957EE4">
        <w:rPr>
          <w:rFonts w:ascii="Futura PT" w:hAnsi="Futura PT"/>
          <w:b/>
          <w:color w:val="002060"/>
          <w:sz w:val="24"/>
          <w:szCs w:val="24"/>
        </w:rPr>
        <w:t>Organizadores</w:t>
      </w:r>
      <w:proofErr w:type="spellEnd"/>
      <w:r w:rsidRPr="00957EE4">
        <w:rPr>
          <w:rFonts w:ascii="Futura PT" w:hAnsi="Futura PT"/>
          <w:b/>
          <w:color w:val="002060"/>
          <w:sz w:val="24"/>
          <w:szCs w:val="24"/>
        </w:rPr>
        <w:t xml:space="preserve"> y </w:t>
      </w:r>
      <w:proofErr w:type="spellStart"/>
      <w:r w:rsidRPr="00957EE4">
        <w:rPr>
          <w:rFonts w:ascii="Futura PT" w:hAnsi="Futura PT"/>
          <w:b/>
          <w:color w:val="002060"/>
          <w:sz w:val="24"/>
          <w:szCs w:val="24"/>
        </w:rPr>
        <w:t>Entrenadores</w:t>
      </w:r>
      <w:proofErr w:type="spellEnd"/>
    </w:p>
    <w:p w:rsidR="002F0A13" w:rsidRPr="00957EE4" w:rsidRDefault="002F0A13">
      <w:pPr>
        <w:rPr>
          <w:rFonts w:ascii="Futura PT" w:eastAsia="Poppins" w:hAnsi="Futura PT" w:cs="Poppins"/>
          <w:color w:val="002060"/>
          <w:sz w:val="28"/>
          <w:szCs w:val="28"/>
        </w:rPr>
      </w:pPr>
    </w:p>
    <w:p w:rsidR="00957EE4" w:rsidRPr="00957EE4" w:rsidRDefault="00957EE4" w:rsidP="00957EE4">
      <w:pPr>
        <w:numPr>
          <w:ilvl w:val="0"/>
          <w:numId w:val="2"/>
        </w:numPr>
        <w:rPr>
          <w:rFonts w:ascii="Futura PT" w:hAnsi="Futura PT"/>
        </w:rPr>
      </w:pPr>
      <w:proofErr w:type="spellStart"/>
      <w:r w:rsidRPr="00957EE4">
        <w:rPr>
          <w:rFonts w:ascii="Futura PT" w:hAnsi="Futura PT"/>
        </w:rPr>
        <w:t>Siga</w:t>
      </w:r>
      <w:proofErr w:type="spellEnd"/>
      <w:r w:rsidRPr="00957EE4">
        <w:rPr>
          <w:rFonts w:ascii="Futura PT" w:hAnsi="Futura PT"/>
        </w:rPr>
        <w:t xml:space="preserve"> </w:t>
      </w:r>
      <w:proofErr w:type="spellStart"/>
      <w:r w:rsidRPr="00957EE4">
        <w:rPr>
          <w:rFonts w:ascii="Futura PT" w:hAnsi="Futura PT"/>
        </w:rPr>
        <w:t>todas</w:t>
      </w:r>
      <w:proofErr w:type="spellEnd"/>
      <w:r w:rsidRPr="00957EE4">
        <w:rPr>
          <w:rFonts w:ascii="Futura PT" w:hAnsi="Futura PT"/>
        </w:rPr>
        <w:t xml:space="preserve"> </w:t>
      </w:r>
      <w:proofErr w:type="spellStart"/>
      <w:r w:rsidRPr="00957EE4">
        <w:rPr>
          <w:rFonts w:ascii="Futura PT" w:hAnsi="Futura PT"/>
        </w:rPr>
        <w:t>las</w:t>
      </w:r>
      <w:proofErr w:type="spellEnd"/>
      <w:r w:rsidRPr="00957EE4">
        <w:rPr>
          <w:rFonts w:ascii="Futura PT" w:hAnsi="Futura PT"/>
        </w:rPr>
        <w:t xml:space="preserve"> </w:t>
      </w:r>
      <w:proofErr w:type="spellStart"/>
      <w:r w:rsidRPr="00957EE4">
        <w:rPr>
          <w:rFonts w:ascii="Futura PT" w:hAnsi="Futura PT"/>
        </w:rPr>
        <w:t>regulaciones</w:t>
      </w:r>
      <w:proofErr w:type="spellEnd"/>
      <w:r w:rsidRPr="00957EE4">
        <w:rPr>
          <w:rFonts w:ascii="Futura PT" w:hAnsi="Futura PT"/>
        </w:rPr>
        <w:t xml:space="preserve"> </w:t>
      </w:r>
      <w:proofErr w:type="spellStart"/>
      <w:r w:rsidRPr="00957EE4">
        <w:rPr>
          <w:rFonts w:ascii="Futura PT" w:hAnsi="Futura PT"/>
        </w:rPr>
        <w:t>relevantes</w:t>
      </w:r>
      <w:proofErr w:type="spellEnd"/>
      <w:r w:rsidRPr="00957EE4">
        <w:rPr>
          <w:rFonts w:ascii="Futura PT" w:hAnsi="Futura PT"/>
        </w:rPr>
        <w:t xml:space="preserve"> </w:t>
      </w:r>
      <w:proofErr w:type="spellStart"/>
      <w:r w:rsidRPr="00957EE4">
        <w:rPr>
          <w:rFonts w:ascii="Futura PT" w:hAnsi="Futura PT"/>
        </w:rPr>
        <w:t>estatales</w:t>
      </w:r>
      <w:proofErr w:type="spellEnd"/>
      <w:r w:rsidRPr="00957EE4">
        <w:rPr>
          <w:rFonts w:ascii="Futura PT" w:hAnsi="Futura PT"/>
        </w:rPr>
        <w:t xml:space="preserve">, locales, de </w:t>
      </w:r>
      <w:proofErr w:type="spellStart"/>
      <w:r w:rsidRPr="00957EE4">
        <w:rPr>
          <w:rFonts w:ascii="Futura PT" w:hAnsi="Futura PT"/>
        </w:rPr>
        <w:t>las</w:t>
      </w:r>
      <w:proofErr w:type="spellEnd"/>
      <w:r w:rsidRPr="00957EE4">
        <w:rPr>
          <w:rFonts w:ascii="Futura PT" w:hAnsi="Futura PT"/>
        </w:rPr>
        <w:t xml:space="preserve"> </w:t>
      </w:r>
      <w:proofErr w:type="spellStart"/>
      <w:r w:rsidRPr="00957EE4">
        <w:rPr>
          <w:rFonts w:ascii="Futura PT" w:hAnsi="Futura PT"/>
        </w:rPr>
        <w:t>instalaciones</w:t>
      </w:r>
      <w:proofErr w:type="spellEnd"/>
      <w:r w:rsidRPr="00957EE4">
        <w:rPr>
          <w:rFonts w:ascii="Futura PT" w:hAnsi="Futura PT"/>
        </w:rPr>
        <w:t xml:space="preserve"> y </w:t>
      </w:r>
      <w:proofErr w:type="spellStart"/>
      <w:r w:rsidRPr="00957EE4">
        <w:rPr>
          <w:rFonts w:ascii="Futura PT" w:hAnsi="Futura PT"/>
        </w:rPr>
        <w:t>otras</w:t>
      </w:r>
      <w:proofErr w:type="spellEnd"/>
      <w:r w:rsidRPr="00957EE4">
        <w:rPr>
          <w:rFonts w:ascii="Futura PT" w:hAnsi="Futura PT"/>
        </w:rPr>
        <w:t xml:space="preserve"> </w:t>
      </w:r>
      <w:proofErr w:type="spellStart"/>
      <w:r w:rsidRPr="00957EE4">
        <w:rPr>
          <w:rFonts w:ascii="Futura PT" w:hAnsi="Futura PT"/>
        </w:rPr>
        <w:t>regulaciones</w:t>
      </w:r>
      <w:proofErr w:type="spellEnd"/>
      <w:r w:rsidRPr="00957EE4">
        <w:rPr>
          <w:rFonts w:ascii="Futura PT" w:hAnsi="Futura PT"/>
        </w:rPr>
        <w:t xml:space="preserve"> </w:t>
      </w:r>
      <w:proofErr w:type="spellStart"/>
      <w:r w:rsidRPr="00957EE4">
        <w:rPr>
          <w:rFonts w:ascii="Futura PT" w:hAnsi="Futura PT"/>
        </w:rPr>
        <w:t>aplicables</w:t>
      </w:r>
      <w:proofErr w:type="spellEnd"/>
      <w:r w:rsidRPr="00957EE4">
        <w:rPr>
          <w:rFonts w:ascii="Futura PT" w:hAnsi="Futura PT"/>
        </w:rPr>
        <w:t xml:space="preserve">. </w:t>
      </w:r>
    </w:p>
    <w:p w:rsidR="00957EE4" w:rsidRPr="00957EE4" w:rsidRDefault="00957EE4" w:rsidP="00957EE4">
      <w:pPr>
        <w:numPr>
          <w:ilvl w:val="0"/>
          <w:numId w:val="2"/>
        </w:numPr>
        <w:rPr>
          <w:rFonts w:ascii="Futura PT" w:hAnsi="Futura PT"/>
        </w:rPr>
      </w:pPr>
      <w:r w:rsidRPr="00957EE4">
        <w:rPr>
          <w:rFonts w:ascii="Futura PT" w:hAnsi="Futura PT"/>
          <w:bCs/>
          <w:color w:val="000000"/>
        </w:rPr>
        <w:t xml:space="preserve">Use la </w:t>
      </w:r>
      <w:proofErr w:type="spellStart"/>
      <w:r w:rsidRPr="00957EE4">
        <w:rPr>
          <w:rFonts w:ascii="Futura PT" w:hAnsi="Futura PT"/>
          <w:bCs/>
          <w:color w:val="000000"/>
        </w:rPr>
        <w:t>guía</w:t>
      </w:r>
      <w:proofErr w:type="spellEnd"/>
      <w:r w:rsidRPr="00957EE4">
        <w:rPr>
          <w:rFonts w:ascii="Futura PT" w:hAnsi="Futura PT"/>
          <w:bCs/>
          <w:color w:val="000000"/>
        </w:rPr>
        <w:t xml:space="preserve"> </w:t>
      </w:r>
      <w:proofErr w:type="spellStart"/>
      <w:r w:rsidRPr="00957EE4">
        <w:rPr>
          <w:rFonts w:ascii="Futura PT" w:hAnsi="Futura PT"/>
          <w:bCs/>
          <w:color w:val="000000"/>
        </w:rPr>
        <w:t>Regreso</w:t>
      </w:r>
      <w:proofErr w:type="spellEnd"/>
      <w:r w:rsidRPr="00957EE4">
        <w:rPr>
          <w:rFonts w:ascii="Futura PT" w:hAnsi="Futura PT"/>
          <w:bCs/>
          <w:color w:val="000000"/>
        </w:rPr>
        <w:t xml:space="preserve"> al </w:t>
      </w:r>
      <w:proofErr w:type="spellStart"/>
      <w:r w:rsidRPr="00957EE4">
        <w:rPr>
          <w:rFonts w:ascii="Futura PT" w:hAnsi="Futura PT"/>
          <w:bCs/>
          <w:color w:val="000000"/>
        </w:rPr>
        <w:t>Juego</w:t>
      </w:r>
      <w:proofErr w:type="spellEnd"/>
      <w:r w:rsidRPr="00957EE4">
        <w:rPr>
          <w:rFonts w:ascii="Futura PT" w:hAnsi="Futura PT"/>
          <w:bCs/>
          <w:color w:val="000000"/>
        </w:rPr>
        <w:t xml:space="preserve"> de USA Ultimate </w:t>
      </w:r>
      <w:proofErr w:type="spellStart"/>
      <w:proofErr w:type="gramStart"/>
      <w:r w:rsidRPr="00957EE4">
        <w:rPr>
          <w:rFonts w:ascii="Futura PT" w:hAnsi="Futura PT"/>
          <w:bCs/>
          <w:color w:val="000000"/>
        </w:rPr>
        <w:t>como</w:t>
      </w:r>
      <w:proofErr w:type="spellEnd"/>
      <w:proofErr w:type="gramEnd"/>
      <w:r w:rsidRPr="00957EE4">
        <w:rPr>
          <w:rFonts w:ascii="Futura PT" w:hAnsi="Futura PT"/>
          <w:bCs/>
          <w:color w:val="000000"/>
        </w:rPr>
        <w:t xml:space="preserve"> </w:t>
      </w:r>
      <w:proofErr w:type="spellStart"/>
      <w:r w:rsidRPr="00957EE4">
        <w:rPr>
          <w:rFonts w:ascii="Futura PT" w:hAnsi="Futura PT"/>
          <w:bCs/>
          <w:color w:val="000000"/>
        </w:rPr>
        <w:t>herramienta</w:t>
      </w:r>
      <w:proofErr w:type="spellEnd"/>
      <w:r w:rsidRPr="00957EE4">
        <w:rPr>
          <w:rFonts w:ascii="Futura PT" w:hAnsi="Futura PT"/>
          <w:bCs/>
          <w:color w:val="000000"/>
        </w:rPr>
        <w:t xml:space="preserve"> para </w:t>
      </w:r>
      <w:proofErr w:type="spellStart"/>
      <w:r w:rsidRPr="00957EE4">
        <w:rPr>
          <w:rFonts w:ascii="Futura PT" w:hAnsi="Futura PT"/>
          <w:bCs/>
          <w:color w:val="000000"/>
        </w:rPr>
        <w:t>tomar</w:t>
      </w:r>
      <w:proofErr w:type="spellEnd"/>
      <w:r w:rsidRPr="00957EE4">
        <w:rPr>
          <w:rFonts w:ascii="Futura PT" w:hAnsi="Futura PT"/>
          <w:bCs/>
          <w:color w:val="000000"/>
        </w:rPr>
        <w:t xml:space="preserve"> </w:t>
      </w:r>
      <w:proofErr w:type="spellStart"/>
      <w:r w:rsidRPr="00957EE4">
        <w:rPr>
          <w:rFonts w:ascii="Futura PT" w:hAnsi="Futura PT"/>
          <w:bCs/>
          <w:color w:val="000000"/>
        </w:rPr>
        <w:t>decisiones</w:t>
      </w:r>
      <w:proofErr w:type="spellEnd"/>
      <w:r w:rsidRPr="00957EE4">
        <w:rPr>
          <w:rFonts w:ascii="Futura PT" w:hAnsi="Futura PT"/>
          <w:bCs/>
          <w:color w:val="000000"/>
        </w:rPr>
        <w:t xml:space="preserve"> con </w:t>
      </w:r>
      <w:proofErr w:type="spellStart"/>
      <w:r w:rsidRPr="00957EE4">
        <w:rPr>
          <w:rFonts w:ascii="Futura PT" w:hAnsi="Futura PT"/>
          <w:bCs/>
          <w:color w:val="000000"/>
        </w:rPr>
        <w:t>respecto</w:t>
      </w:r>
      <w:proofErr w:type="spellEnd"/>
      <w:r w:rsidRPr="00957EE4">
        <w:rPr>
          <w:rFonts w:ascii="Futura PT" w:hAnsi="Futura PT"/>
          <w:bCs/>
          <w:color w:val="000000"/>
        </w:rPr>
        <w:t xml:space="preserve"> a </w:t>
      </w:r>
      <w:proofErr w:type="spellStart"/>
      <w:r w:rsidRPr="00957EE4">
        <w:rPr>
          <w:rFonts w:ascii="Futura PT" w:hAnsi="Futura PT"/>
          <w:bCs/>
          <w:color w:val="000000"/>
        </w:rPr>
        <w:t>sus</w:t>
      </w:r>
      <w:proofErr w:type="spellEnd"/>
      <w:r w:rsidRPr="00957EE4">
        <w:rPr>
          <w:rFonts w:ascii="Futura PT" w:hAnsi="Futura PT"/>
          <w:bCs/>
          <w:color w:val="000000"/>
        </w:rPr>
        <w:t xml:space="preserve"> </w:t>
      </w:r>
      <w:proofErr w:type="spellStart"/>
      <w:r w:rsidRPr="00957EE4">
        <w:rPr>
          <w:rFonts w:ascii="Futura PT" w:hAnsi="Futura PT"/>
          <w:bCs/>
          <w:color w:val="000000"/>
        </w:rPr>
        <w:t>actividades</w:t>
      </w:r>
      <w:proofErr w:type="spellEnd"/>
      <w:r w:rsidRPr="00957EE4">
        <w:rPr>
          <w:rFonts w:ascii="Futura PT" w:hAnsi="Futura PT"/>
          <w:bCs/>
          <w:color w:val="000000"/>
        </w:rPr>
        <w:t xml:space="preserve">. </w:t>
      </w:r>
    </w:p>
    <w:p w:rsidR="00957EE4" w:rsidRPr="00957EE4" w:rsidRDefault="00957EE4" w:rsidP="00957EE4">
      <w:pPr>
        <w:numPr>
          <w:ilvl w:val="0"/>
          <w:numId w:val="2"/>
        </w:numPr>
        <w:rPr>
          <w:rFonts w:ascii="Futura PT" w:hAnsi="Futura PT"/>
        </w:rPr>
      </w:pPr>
      <w:r w:rsidRPr="00957EE4">
        <w:rPr>
          <w:rFonts w:ascii="Futura PT" w:hAnsi="Futura PT"/>
        </w:rPr>
        <w:t xml:space="preserve">Tome </w:t>
      </w:r>
      <w:proofErr w:type="spellStart"/>
      <w:r w:rsidRPr="00957EE4">
        <w:rPr>
          <w:rFonts w:ascii="Futura PT" w:hAnsi="Futura PT"/>
        </w:rPr>
        <w:t>decisiones</w:t>
      </w:r>
      <w:proofErr w:type="spellEnd"/>
      <w:r w:rsidRPr="00957EE4">
        <w:rPr>
          <w:rFonts w:ascii="Futura PT" w:hAnsi="Futura PT"/>
        </w:rPr>
        <w:t xml:space="preserve"> </w:t>
      </w:r>
      <w:proofErr w:type="spellStart"/>
      <w:r w:rsidRPr="00957EE4">
        <w:rPr>
          <w:rFonts w:ascii="Futura PT" w:hAnsi="Futura PT"/>
        </w:rPr>
        <w:t>informadas</w:t>
      </w:r>
      <w:proofErr w:type="spellEnd"/>
      <w:r w:rsidRPr="00957EE4">
        <w:rPr>
          <w:rFonts w:ascii="Futura PT" w:hAnsi="Futura PT"/>
        </w:rPr>
        <w:t xml:space="preserve"> </w:t>
      </w:r>
      <w:proofErr w:type="spellStart"/>
      <w:r w:rsidRPr="00957EE4">
        <w:rPr>
          <w:rFonts w:ascii="Futura PT" w:hAnsi="Futura PT"/>
        </w:rPr>
        <w:t>que</w:t>
      </w:r>
      <w:proofErr w:type="spellEnd"/>
      <w:r w:rsidRPr="00957EE4">
        <w:rPr>
          <w:rFonts w:ascii="Futura PT" w:hAnsi="Futura PT"/>
        </w:rPr>
        <w:t xml:space="preserve"> </w:t>
      </w:r>
      <w:proofErr w:type="spellStart"/>
      <w:r w:rsidRPr="00957EE4">
        <w:rPr>
          <w:rFonts w:ascii="Futura PT" w:hAnsi="Futura PT"/>
        </w:rPr>
        <w:t>prioricen</w:t>
      </w:r>
      <w:proofErr w:type="spellEnd"/>
      <w:r w:rsidRPr="00957EE4">
        <w:rPr>
          <w:rFonts w:ascii="Futura PT" w:hAnsi="Futura PT"/>
        </w:rPr>
        <w:t xml:space="preserve"> la </w:t>
      </w:r>
      <w:proofErr w:type="spellStart"/>
      <w:r w:rsidRPr="00957EE4">
        <w:rPr>
          <w:rFonts w:ascii="Futura PT" w:hAnsi="Futura PT"/>
        </w:rPr>
        <w:t>salud</w:t>
      </w:r>
      <w:proofErr w:type="spellEnd"/>
      <w:r w:rsidRPr="00957EE4">
        <w:rPr>
          <w:rFonts w:ascii="Futura PT" w:hAnsi="Futura PT"/>
        </w:rPr>
        <w:t xml:space="preserve"> y </w:t>
      </w:r>
      <w:proofErr w:type="spellStart"/>
      <w:r w:rsidRPr="00957EE4">
        <w:rPr>
          <w:rFonts w:ascii="Futura PT" w:hAnsi="Futura PT"/>
        </w:rPr>
        <w:t>seguridad</w:t>
      </w:r>
      <w:proofErr w:type="spellEnd"/>
      <w:r w:rsidRPr="00957EE4">
        <w:rPr>
          <w:rFonts w:ascii="Futura PT" w:hAnsi="Futura PT"/>
        </w:rPr>
        <w:t xml:space="preserve"> de los </w:t>
      </w:r>
      <w:proofErr w:type="spellStart"/>
      <w:r w:rsidRPr="00957EE4">
        <w:rPr>
          <w:rFonts w:ascii="Futura PT" w:hAnsi="Futura PT"/>
        </w:rPr>
        <w:t>participantes</w:t>
      </w:r>
      <w:proofErr w:type="spellEnd"/>
      <w:r w:rsidRPr="00957EE4">
        <w:rPr>
          <w:rFonts w:ascii="Futura PT" w:hAnsi="Futura PT"/>
        </w:rPr>
        <w:t>.</w:t>
      </w:r>
    </w:p>
    <w:p w:rsidR="00957EE4" w:rsidRPr="00957EE4" w:rsidRDefault="00957EE4" w:rsidP="00957EE4">
      <w:pPr>
        <w:numPr>
          <w:ilvl w:val="0"/>
          <w:numId w:val="2"/>
        </w:numPr>
        <w:rPr>
          <w:rFonts w:ascii="Futura PT" w:hAnsi="Futura PT"/>
        </w:rPr>
      </w:pPr>
      <w:proofErr w:type="spellStart"/>
      <w:r w:rsidRPr="00957EE4">
        <w:rPr>
          <w:rFonts w:ascii="Futura PT" w:hAnsi="Futura PT"/>
        </w:rPr>
        <w:t>Asegúrese</w:t>
      </w:r>
      <w:proofErr w:type="spellEnd"/>
      <w:r w:rsidRPr="00957EE4">
        <w:rPr>
          <w:rFonts w:ascii="Futura PT" w:hAnsi="Futura PT"/>
        </w:rPr>
        <w:t xml:space="preserve"> </w:t>
      </w:r>
      <w:proofErr w:type="spellStart"/>
      <w:r w:rsidRPr="00957EE4">
        <w:rPr>
          <w:rFonts w:ascii="Futura PT" w:hAnsi="Futura PT"/>
        </w:rPr>
        <w:t>que</w:t>
      </w:r>
      <w:proofErr w:type="spellEnd"/>
      <w:r w:rsidRPr="00957EE4">
        <w:rPr>
          <w:rFonts w:ascii="Futura PT" w:hAnsi="Futura PT"/>
        </w:rPr>
        <w:t xml:space="preserve"> los </w:t>
      </w:r>
      <w:proofErr w:type="spellStart"/>
      <w:r w:rsidRPr="00957EE4">
        <w:rPr>
          <w:rFonts w:ascii="Futura PT" w:hAnsi="Futura PT"/>
        </w:rPr>
        <w:t>participantes</w:t>
      </w:r>
      <w:proofErr w:type="spellEnd"/>
      <w:r w:rsidRPr="00957EE4">
        <w:rPr>
          <w:rFonts w:ascii="Futura PT" w:hAnsi="Futura PT"/>
        </w:rPr>
        <w:t xml:space="preserve"> </w:t>
      </w:r>
      <w:proofErr w:type="spellStart"/>
      <w:r w:rsidRPr="00957EE4">
        <w:rPr>
          <w:rFonts w:ascii="Futura PT" w:hAnsi="Futura PT"/>
        </w:rPr>
        <w:t>estén</w:t>
      </w:r>
      <w:proofErr w:type="spellEnd"/>
      <w:r w:rsidRPr="00957EE4">
        <w:rPr>
          <w:rFonts w:ascii="Futura PT" w:hAnsi="Futura PT"/>
        </w:rPr>
        <w:t xml:space="preserve"> </w:t>
      </w:r>
      <w:proofErr w:type="spellStart"/>
      <w:r w:rsidRPr="00957EE4">
        <w:rPr>
          <w:rFonts w:ascii="Futura PT" w:hAnsi="Futura PT"/>
        </w:rPr>
        <w:t>informados</w:t>
      </w:r>
      <w:proofErr w:type="spellEnd"/>
      <w:r w:rsidRPr="00957EE4">
        <w:rPr>
          <w:rFonts w:ascii="Futura PT" w:hAnsi="Futura PT"/>
        </w:rPr>
        <w:t xml:space="preserve"> </w:t>
      </w:r>
      <w:proofErr w:type="spellStart"/>
      <w:r w:rsidRPr="00957EE4">
        <w:rPr>
          <w:rFonts w:ascii="Futura PT" w:hAnsi="Futura PT"/>
        </w:rPr>
        <w:t>sobre</w:t>
      </w:r>
      <w:proofErr w:type="spellEnd"/>
      <w:r w:rsidRPr="00957EE4">
        <w:rPr>
          <w:rFonts w:ascii="Futura PT" w:hAnsi="Futura PT"/>
        </w:rPr>
        <w:t xml:space="preserve"> los </w:t>
      </w:r>
      <w:proofErr w:type="spellStart"/>
      <w:r w:rsidRPr="00957EE4">
        <w:rPr>
          <w:rFonts w:ascii="Futura PT" w:hAnsi="Futura PT"/>
        </w:rPr>
        <w:t>factores</w:t>
      </w:r>
      <w:proofErr w:type="spellEnd"/>
      <w:r w:rsidRPr="00957EE4">
        <w:rPr>
          <w:rFonts w:ascii="Futura PT" w:hAnsi="Futura PT"/>
        </w:rPr>
        <w:t xml:space="preserve"> de </w:t>
      </w:r>
      <w:proofErr w:type="spellStart"/>
      <w:r w:rsidRPr="00957EE4">
        <w:rPr>
          <w:rFonts w:ascii="Futura PT" w:hAnsi="Futura PT"/>
        </w:rPr>
        <w:t>riesgo</w:t>
      </w:r>
      <w:proofErr w:type="spellEnd"/>
      <w:r w:rsidRPr="00957EE4">
        <w:rPr>
          <w:rFonts w:ascii="Futura PT" w:hAnsi="Futura PT"/>
        </w:rPr>
        <w:t xml:space="preserve"> y los </w:t>
      </w:r>
      <w:proofErr w:type="spellStart"/>
      <w:r w:rsidRPr="00957EE4">
        <w:rPr>
          <w:rFonts w:ascii="Futura PT" w:hAnsi="Futura PT"/>
        </w:rPr>
        <w:t>comportamientos</w:t>
      </w:r>
      <w:proofErr w:type="spellEnd"/>
      <w:r w:rsidRPr="00957EE4">
        <w:rPr>
          <w:rFonts w:ascii="Futura PT" w:hAnsi="Futura PT"/>
        </w:rPr>
        <w:t xml:space="preserve"> </w:t>
      </w:r>
      <w:proofErr w:type="spellStart"/>
      <w:r w:rsidRPr="00957EE4">
        <w:rPr>
          <w:rFonts w:ascii="Futura PT" w:hAnsi="Futura PT"/>
        </w:rPr>
        <w:t>que</w:t>
      </w:r>
      <w:proofErr w:type="spellEnd"/>
      <w:r w:rsidRPr="00957EE4">
        <w:rPr>
          <w:rFonts w:ascii="Futura PT" w:hAnsi="Futura PT"/>
        </w:rPr>
        <w:t xml:space="preserve"> </w:t>
      </w:r>
      <w:proofErr w:type="spellStart"/>
      <w:r w:rsidRPr="00957EE4">
        <w:rPr>
          <w:rFonts w:ascii="Futura PT" w:hAnsi="Futura PT"/>
        </w:rPr>
        <w:t>aumentan</w:t>
      </w:r>
      <w:proofErr w:type="spellEnd"/>
      <w:r w:rsidRPr="00957EE4">
        <w:rPr>
          <w:rFonts w:ascii="Futura PT" w:hAnsi="Futura PT"/>
        </w:rPr>
        <w:t xml:space="preserve"> o </w:t>
      </w:r>
      <w:proofErr w:type="spellStart"/>
      <w:r w:rsidRPr="00957EE4">
        <w:rPr>
          <w:rFonts w:ascii="Futura PT" w:hAnsi="Futura PT"/>
        </w:rPr>
        <w:t>disminuyen</w:t>
      </w:r>
      <w:proofErr w:type="spellEnd"/>
      <w:r w:rsidRPr="00957EE4">
        <w:rPr>
          <w:rFonts w:ascii="Futura PT" w:hAnsi="Futura PT"/>
        </w:rPr>
        <w:t xml:space="preserve"> </w:t>
      </w:r>
      <w:proofErr w:type="spellStart"/>
      <w:r w:rsidRPr="00957EE4">
        <w:rPr>
          <w:rFonts w:ascii="Futura PT" w:hAnsi="Futura PT"/>
        </w:rPr>
        <w:t>estos</w:t>
      </w:r>
      <w:proofErr w:type="spellEnd"/>
      <w:r w:rsidRPr="00957EE4">
        <w:rPr>
          <w:rFonts w:ascii="Futura PT" w:hAnsi="Futura PT"/>
        </w:rPr>
        <w:t xml:space="preserve"> </w:t>
      </w:r>
      <w:proofErr w:type="spellStart"/>
      <w:r w:rsidRPr="00957EE4">
        <w:rPr>
          <w:rFonts w:ascii="Futura PT" w:hAnsi="Futura PT"/>
        </w:rPr>
        <w:t>riesgos</w:t>
      </w:r>
      <w:proofErr w:type="spellEnd"/>
      <w:r w:rsidRPr="00957EE4">
        <w:rPr>
          <w:rFonts w:ascii="Futura PT" w:hAnsi="Futura PT"/>
        </w:rPr>
        <w:t xml:space="preserve">, de </w:t>
      </w:r>
      <w:proofErr w:type="spellStart"/>
      <w:r w:rsidRPr="00957EE4">
        <w:rPr>
          <w:rFonts w:ascii="Futura PT" w:hAnsi="Futura PT"/>
        </w:rPr>
        <w:t>acuerdo</w:t>
      </w:r>
      <w:proofErr w:type="spellEnd"/>
      <w:r w:rsidRPr="00957EE4">
        <w:rPr>
          <w:rFonts w:ascii="Futura PT" w:hAnsi="Futura PT"/>
        </w:rPr>
        <w:t xml:space="preserve"> a </w:t>
      </w:r>
      <w:proofErr w:type="spellStart"/>
      <w:r w:rsidRPr="00957EE4">
        <w:rPr>
          <w:rFonts w:ascii="Futura PT" w:hAnsi="Futura PT"/>
        </w:rPr>
        <w:t>las</w:t>
      </w:r>
      <w:proofErr w:type="spellEnd"/>
      <w:r w:rsidRPr="00957EE4">
        <w:rPr>
          <w:rFonts w:ascii="Futura PT" w:hAnsi="Futura PT"/>
        </w:rPr>
        <w:t xml:space="preserve"> </w:t>
      </w:r>
      <w:proofErr w:type="spellStart"/>
      <w:r w:rsidRPr="00957EE4">
        <w:rPr>
          <w:rFonts w:ascii="Futura PT" w:hAnsi="Futura PT"/>
        </w:rPr>
        <w:t>pautas</w:t>
      </w:r>
      <w:proofErr w:type="spellEnd"/>
      <w:r w:rsidRPr="00957EE4">
        <w:rPr>
          <w:rFonts w:ascii="Futura PT" w:hAnsi="Futura PT"/>
        </w:rPr>
        <w:t xml:space="preserve"> </w:t>
      </w:r>
      <w:proofErr w:type="spellStart"/>
      <w:r w:rsidRPr="00957EE4">
        <w:rPr>
          <w:rFonts w:ascii="Futura PT" w:hAnsi="Futura PT"/>
        </w:rPr>
        <w:t>establecidas</w:t>
      </w:r>
      <w:proofErr w:type="spellEnd"/>
      <w:r w:rsidRPr="00957EE4">
        <w:rPr>
          <w:rFonts w:ascii="Futura PT" w:hAnsi="Futura PT"/>
        </w:rPr>
        <w:t xml:space="preserve"> </w:t>
      </w:r>
      <w:proofErr w:type="spellStart"/>
      <w:r w:rsidRPr="00957EE4">
        <w:rPr>
          <w:rFonts w:ascii="Futura PT" w:hAnsi="Futura PT"/>
        </w:rPr>
        <w:t>por</w:t>
      </w:r>
      <w:proofErr w:type="spellEnd"/>
      <w:r w:rsidRPr="00957EE4">
        <w:rPr>
          <w:rFonts w:ascii="Futura PT" w:hAnsi="Futura PT"/>
        </w:rPr>
        <w:t xml:space="preserve"> los </w:t>
      </w:r>
      <w:proofErr w:type="spellStart"/>
      <w:r w:rsidRPr="00957EE4">
        <w:rPr>
          <w:rFonts w:ascii="Futura PT" w:hAnsi="Futura PT"/>
        </w:rPr>
        <w:t>Centros</w:t>
      </w:r>
      <w:proofErr w:type="spellEnd"/>
      <w:r w:rsidRPr="00957EE4">
        <w:rPr>
          <w:rFonts w:ascii="Futura PT" w:hAnsi="Futura PT"/>
        </w:rPr>
        <w:t xml:space="preserve"> para el Control y la </w:t>
      </w:r>
      <w:proofErr w:type="spellStart"/>
      <w:r w:rsidRPr="00957EE4">
        <w:rPr>
          <w:rFonts w:ascii="Futura PT" w:hAnsi="Futura PT"/>
        </w:rPr>
        <w:t>Prevención</w:t>
      </w:r>
      <w:proofErr w:type="spellEnd"/>
      <w:r w:rsidRPr="00957EE4">
        <w:rPr>
          <w:rFonts w:ascii="Futura PT" w:hAnsi="Futura PT"/>
        </w:rPr>
        <w:t xml:space="preserve"> de </w:t>
      </w:r>
      <w:proofErr w:type="spellStart"/>
      <w:r w:rsidRPr="00957EE4">
        <w:rPr>
          <w:rFonts w:ascii="Futura PT" w:hAnsi="Futura PT"/>
        </w:rPr>
        <w:t>Enfermedades</w:t>
      </w:r>
      <w:proofErr w:type="spellEnd"/>
      <w:r w:rsidRPr="00957EE4">
        <w:rPr>
          <w:rFonts w:ascii="Futura PT" w:hAnsi="Futura PT"/>
        </w:rPr>
        <w:t xml:space="preserve"> (CDC).</w:t>
      </w:r>
    </w:p>
    <w:p w:rsidR="00957EE4" w:rsidRPr="00957EE4" w:rsidRDefault="00957EE4" w:rsidP="00957EE4">
      <w:pPr>
        <w:numPr>
          <w:ilvl w:val="0"/>
          <w:numId w:val="2"/>
        </w:numPr>
        <w:rPr>
          <w:rFonts w:ascii="Futura PT" w:hAnsi="Futura PT"/>
        </w:rPr>
      </w:pPr>
      <w:proofErr w:type="spellStart"/>
      <w:r w:rsidRPr="00957EE4">
        <w:rPr>
          <w:rFonts w:ascii="Futura PT" w:hAnsi="Futura PT"/>
        </w:rPr>
        <w:t>Designe</w:t>
      </w:r>
      <w:proofErr w:type="spellEnd"/>
      <w:r w:rsidRPr="00957EE4">
        <w:rPr>
          <w:rFonts w:ascii="Futura PT" w:hAnsi="Futura PT"/>
        </w:rPr>
        <w:t xml:space="preserve"> a </w:t>
      </w:r>
      <w:proofErr w:type="gramStart"/>
      <w:r w:rsidRPr="00957EE4">
        <w:rPr>
          <w:rFonts w:ascii="Futura PT" w:hAnsi="Futura PT"/>
        </w:rPr>
        <w:t>un</w:t>
      </w:r>
      <w:proofErr w:type="gramEnd"/>
      <w:r w:rsidRPr="00957EE4">
        <w:rPr>
          <w:rFonts w:ascii="Futura PT" w:hAnsi="Futura PT"/>
        </w:rPr>
        <w:t xml:space="preserve"> </w:t>
      </w:r>
      <w:proofErr w:type="spellStart"/>
      <w:r w:rsidRPr="00957EE4">
        <w:rPr>
          <w:rFonts w:ascii="Futura PT" w:hAnsi="Futura PT"/>
        </w:rPr>
        <w:t>entrenador</w:t>
      </w:r>
      <w:proofErr w:type="spellEnd"/>
      <w:r w:rsidRPr="00957EE4">
        <w:rPr>
          <w:rFonts w:ascii="Futura PT" w:hAnsi="Futura PT"/>
        </w:rPr>
        <w:t xml:space="preserve">, </w:t>
      </w:r>
      <w:proofErr w:type="spellStart"/>
      <w:r w:rsidRPr="00957EE4">
        <w:rPr>
          <w:rFonts w:ascii="Futura PT" w:hAnsi="Futura PT"/>
        </w:rPr>
        <w:t>organizador</w:t>
      </w:r>
      <w:proofErr w:type="spellEnd"/>
      <w:r w:rsidRPr="00957EE4">
        <w:rPr>
          <w:rFonts w:ascii="Futura PT" w:hAnsi="Futura PT"/>
        </w:rPr>
        <w:t xml:space="preserve"> u </w:t>
      </w:r>
      <w:proofErr w:type="spellStart"/>
      <w:r w:rsidRPr="00957EE4">
        <w:rPr>
          <w:rFonts w:ascii="Futura PT" w:hAnsi="Futura PT"/>
        </w:rPr>
        <w:t>otro</w:t>
      </w:r>
      <w:proofErr w:type="spellEnd"/>
      <w:r w:rsidRPr="00957EE4">
        <w:rPr>
          <w:rFonts w:ascii="Futura PT" w:hAnsi="Futura PT"/>
        </w:rPr>
        <w:t xml:space="preserve"> </w:t>
      </w:r>
      <w:proofErr w:type="spellStart"/>
      <w:r w:rsidRPr="00957EE4">
        <w:rPr>
          <w:rFonts w:ascii="Futura PT" w:hAnsi="Futura PT"/>
        </w:rPr>
        <w:t>adulto</w:t>
      </w:r>
      <w:proofErr w:type="spellEnd"/>
      <w:r w:rsidRPr="00957EE4">
        <w:rPr>
          <w:rFonts w:ascii="Futura PT" w:hAnsi="Futura PT"/>
        </w:rPr>
        <w:t xml:space="preserve"> para </w:t>
      </w:r>
      <w:proofErr w:type="spellStart"/>
      <w:r w:rsidRPr="00957EE4">
        <w:rPr>
          <w:rFonts w:ascii="Futura PT" w:hAnsi="Futura PT"/>
        </w:rPr>
        <w:t>que</w:t>
      </w:r>
      <w:proofErr w:type="spellEnd"/>
      <w:r w:rsidRPr="00957EE4">
        <w:rPr>
          <w:rFonts w:ascii="Futura PT" w:hAnsi="Futura PT"/>
        </w:rPr>
        <w:t xml:space="preserve"> sea el </w:t>
      </w:r>
      <w:proofErr w:type="spellStart"/>
      <w:r w:rsidRPr="00957EE4">
        <w:rPr>
          <w:rFonts w:ascii="Futura PT" w:hAnsi="Futura PT"/>
        </w:rPr>
        <w:t>punto</w:t>
      </w:r>
      <w:proofErr w:type="spellEnd"/>
      <w:r w:rsidRPr="00957EE4">
        <w:rPr>
          <w:rFonts w:ascii="Futura PT" w:hAnsi="Futura PT"/>
        </w:rPr>
        <w:t xml:space="preserve"> de </w:t>
      </w:r>
      <w:proofErr w:type="spellStart"/>
      <w:r w:rsidRPr="00957EE4">
        <w:rPr>
          <w:rFonts w:ascii="Futura PT" w:hAnsi="Futura PT"/>
        </w:rPr>
        <w:t>contacto</w:t>
      </w:r>
      <w:proofErr w:type="spellEnd"/>
      <w:r w:rsidRPr="00957EE4">
        <w:rPr>
          <w:rFonts w:ascii="Futura PT" w:hAnsi="Futura PT"/>
        </w:rPr>
        <w:t xml:space="preserve"> para </w:t>
      </w:r>
      <w:proofErr w:type="spellStart"/>
      <w:r w:rsidRPr="00957EE4">
        <w:rPr>
          <w:rFonts w:ascii="Futura PT" w:hAnsi="Futura PT"/>
        </w:rPr>
        <w:t>las</w:t>
      </w:r>
      <w:proofErr w:type="spellEnd"/>
      <w:r w:rsidRPr="00957EE4">
        <w:rPr>
          <w:rFonts w:ascii="Futura PT" w:hAnsi="Futura PT"/>
        </w:rPr>
        <w:t xml:space="preserve"> </w:t>
      </w:r>
      <w:proofErr w:type="spellStart"/>
      <w:r w:rsidRPr="00957EE4">
        <w:rPr>
          <w:rFonts w:ascii="Futura PT" w:hAnsi="Futura PT"/>
        </w:rPr>
        <w:t>preocupaciones</w:t>
      </w:r>
      <w:proofErr w:type="spellEnd"/>
      <w:r w:rsidRPr="00957EE4">
        <w:rPr>
          <w:rFonts w:ascii="Futura PT" w:hAnsi="Futura PT"/>
        </w:rPr>
        <w:t xml:space="preserve"> y </w:t>
      </w:r>
      <w:proofErr w:type="spellStart"/>
      <w:r w:rsidRPr="00957EE4">
        <w:rPr>
          <w:rFonts w:ascii="Futura PT" w:hAnsi="Futura PT"/>
        </w:rPr>
        <w:t>comunicaciones</w:t>
      </w:r>
      <w:proofErr w:type="spellEnd"/>
      <w:r w:rsidRPr="00957EE4">
        <w:rPr>
          <w:rFonts w:ascii="Futura PT" w:hAnsi="Futura PT"/>
        </w:rPr>
        <w:t xml:space="preserve"> </w:t>
      </w:r>
      <w:proofErr w:type="spellStart"/>
      <w:r w:rsidRPr="00957EE4">
        <w:rPr>
          <w:rFonts w:ascii="Futura PT" w:hAnsi="Futura PT"/>
        </w:rPr>
        <w:t>relacionadas</w:t>
      </w:r>
      <w:proofErr w:type="spellEnd"/>
      <w:r w:rsidRPr="00957EE4">
        <w:rPr>
          <w:rFonts w:ascii="Futura PT" w:hAnsi="Futura PT"/>
        </w:rPr>
        <w:t xml:space="preserve"> con COVID-19.</w:t>
      </w:r>
    </w:p>
    <w:p w:rsidR="00957EE4" w:rsidRPr="00957EE4" w:rsidRDefault="00957EE4" w:rsidP="00957EE4">
      <w:pPr>
        <w:numPr>
          <w:ilvl w:val="0"/>
          <w:numId w:val="2"/>
        </w:numPr>
        <w:rPr>
          <w:rFonts w:ascii="Futura PT" w:hAnsi="Futura PT"/>
        </w:rPr>
      </w:pPr>
      <w:proofErr w:type="spellStart"/>
      <w:r w:rsidRPr="00957EE4">
        <w:rPr>
          <w:rFonts w:ascii="Futura PT" w:hAnsi="Futura PT"/>
        </w:rPr>
        <w:t>Asegúrese</w:t>
      </w:r>
      <w:proofErr w:type="spellEnd"/>
      <w:r w:rsidRPr="00957EE4">
        <w:rPr>
          <w:rFonts w:ascii="Futura PT" w:hAnsi="Futura PT"/>
        </w:rPr>
        <w:t xml:space="preserve"> de </w:t>
      </w:r>
      <w:proofErr w:type="spellStart"/>
      <w:r w:rsidRPr="00957EE4">
        <w:rPr>
          <w:rFonts w:ascii="Futura PT" w:hAnsi="Futura PT"/>
        </w:rPr>
        <w:t>tener</w:t>
      </w:r>
      <w:proofErr w:type="spellEnd"/>
      <w:r w:rsidRPr="00957EE4">
        <w:rPr>
          <w:rFonts w:ascii="Futura PT" w:hAnsi="Futura PT"/>
        </w:rPr>
        <w:t xml:space="preserve"> </w:t>
      </w:r>
      <w:proofErr w:type="spellStart"/>
      <w:r w:rsidRPr="00957EE4">
        <w:rPr>
          <w:rFonts w:ascii="Futura PT" w:hAnsi="Futura PT"/>
          <w:bCs/>
          <w:color w:val="000000"/>
        </w:rPr>
        <w:t>sistemas</w:t>
      </w:r>
      <w:proofErr w:type="spellEnd"/>
      <w:r w:rsidRPr="00957EE4">
        <w:rPr>
          <w:rFonts w:ascii="Futura PT" w:hAnsi="Futura PT"/>
          <w:bCs/>
          <w:color w:val="000000"/>
        </w:rPr>
        <w:t xml:space="preserve"> de </w:t>
      </w:r>
      <w:proofErr w:type="spellStart"/>
      <w:r w:rsidRPr="00957EE4">
        <w:rPr>
          <w:rFonts w:ascii="Futura PT" w:hAnsi="Futura PT"/>
          <w:bCs/>
          <w:color w:val="000000"/>
        </w:rPr>
        <w:t>comunicación</w:t>
      </w:r>
      <w:proofErr w:type="spellEnd"/>
      <w:r w:rsidRPr="00957EE4">
        <w:rPr>
          <w:rFonts w:ascii="Futura PT" w:hAnsi="Futura PT"/>
          <w:bCs/>
          <w:color w:val="000000"/>
        </w:rPr>
        <w:t xml:space="preserve"> </w:t>
      </w:r>
      <w:proofErr w:type="spellStart"/>
      <w:r w:rsidRPr="00957EE4">
        <w:rPr>
          <w:rFonts w:ascii="Futura PT" w:hAnsi="Futura PT"/>
          <w:bCs/>
          <w:color w:val="000000"/>
        </w:rPr>
        <w:t>eficaces</w:t>
      </w:r>
      <w:proofErr w:type="spellEnd"/>
      <w:r w:rsidRPr="00957EE4">
        <w:rPr>
          <w:rFonts w:ascii="Futura PT" w:hAnsi="Futura PT"/>
          <w:b/>
          <w:bCs/>
          <w:color w:val="000000"/>
        </w:rPr>
        <w:t xml:space="preserve"> </w:t>
      </w:r>
      <w:r w:rsidRPr="00957EE4">
        <w:rPr>
          <w:rFonts w:ascii="Futura PT" w:hAnsi="Futura PT"/>
        </w:rPr>
        <w:t xml:space="preserve">para </w:t>
      </w:r>
      <w:proofErr w:type="spellStart"/>
      <w:r w:rsidRPr="00957EE4">
        <w:rPr>
          <w:rFonts w:ascii="Futura PT" w:hAnsi="Futura PT"/>
        </w:rPr>
        <w:t>diseminar</w:t>
      </w:r>
      <w:proofErr w:type="spellEnd"/>
      <w:r w:rsidRPr="00957EE4">
        <w:rPr>
          <w:rFonts w:ascii="Futura PT" w:hAnsi="Futura PT"/>
        </w:rPr>
        <w:t xml:space="preserve"> </w:t>
      </w:r>
      <w:proofErr w:type="spellStart"/>
      <w:r w:rsidRPr="00957EE4">
        <w:rPr>
          <w:rFonts w:ascii="Futura PT" w:hAnsi="Futura PT"/>
        </w:rPr>
        <w:t>información</w:t>
      </w:r>
      <w:proofErr w:type="spellEnd"/>
      <w:r w:rsidRPr="00957EE4">
        <w:rPr>
          <w:rFonts w:ascii="Futura PT" w:hAnsi="Futura PT"/>
        </w:rPr>
        <w:t xml:space="preserve"> </w:t>
      </w:r>
      <w:proofErr w:type="spellStart"/>
      <w:r w:rsidRPr="00957EE4">
        <w:rPr>
          <w:rFonts w:ascii="Futura PT" w:hAnsi="Futura PT"/>
        </w:rPr>
        <w:t>sobre</w:t>
      </w:r>
      <w:proofErr w:type="spellEnd"/>
      <w:r w:rsidRPr="00957EE4">
        <w:rPr>
          <w:rFonts w:ascii="Futura PT" w:hAnsi="Futura PT"/>
        </w:rPr>
        <w:t xml:space="preserve"> </w:t>
      </w:r>
      <w:proofErr w:type="spellStart"/>
      <w:r w:rsidRPr="00957EE4">
        <w:rPr>
          <w:rFonts w:ascii="Futura PT" w:hAnsi="Futura PT"/>
        </w:rPr>
        <w:t>las</w:t>
      </w:r>
      <w:proofErr w:type="spellEnd"/>
      <w:r w:rsidRPr="00957EE4">
        <w:rPr>
          <w:rFonts w:ascii="Futura PT" w:hAnsi="Futura PT"/>
        </w:rPr>
        <w:t xml:space="preserve"> </w:t>
      </w:r>
      <w:proofErr w:type="spellStart"/>
      <w:r w:rsidRPr="00957EE4">
        <w:rPr>
          <w:rFonts w:ascii="Futura PT" w:hAnsi="Futura PT"/>
        </w:rPr>
        <w:t>medidas</w:t>
      </w:r>
      <w:proofErr w:type="spellEnd"/>
      <w:r w:rsidRPr="00957EE4">
        <w:rPr>
          <w:rFonts w:ascii="Futura PT" w:hAnsi="Futura PT"/>
        </w:rPr>
        <w:t xml:space="preserve"> de </w:t>
      </w:r>
      <w:proofErr w:type="spellStart"/>
      <w:r w:rsidRPr="00957EE4">
        <w:rPr>
          <w:rFonts w:ascii="Futura PT" w:hAnsi="Futura PT"/>
        </w:rPr>
        <w:t>seguridad</w:t>
      </w:r>
      <w:proofErr w:type="spellEnd"/>
      <w:r w:rsidRPr="00957EE4">
        <w:rPr>
          <w:rFonts w:ascii="Futura PT" w:hAnsi="Futura PT"/>
        </w:rPr>
        <w:t xml:space="preserve"> y de </w:t>
      </w:r>
      <w:proofErr w:type="spellStart"/>
      <w:r w:rsidRPr="00957EE4">
        <w:rPr>
          <w:rFonts w:ascii="Futura PT" w:hAnsi="Futura PT"/>
        </w:rPr>
        <w:t>conformidad</w:t>
      </w:r>
      <w:proofErr w:type="spellEnd"/>
      <w:r w:rsidRPr="00957EE4">
        <w:rPr>
          <w:rFonts w:ascii="Futura PT" w:hAnsi="Futura PT"/>
        </w:rPr>
        <w:t xml:space="preserve"> con </w:t>
      </w:r>
      <w:proofErr w:type="spellStart"/>
      <w:r w:rsidRPr="00957EE4">
        <w:rPr>
          <w:rFonts w:ascii="Futura PT" w:hAnsi="Futura PT"/>
        </w:rPr>
        <w:t>las</w:t>
      </w:r>
      <w:proofErr w:type="spellEnd"/>
      <w:r w:rsidRPr="00957EE4">
        <w:rPr>
          <w:rFonts w:ascii="Futura PT" w:hAnsi="Futura PT"/>
        </w:rPr>
        <w:t xml:space="preserve"> </w:t>
      </w:r>
      <w:proofErr w:type="spellStart"/>
      <w:r w:rsidRPr="00957EE4">
        <w:rPr>
          <w:rFonts w:ascii="Futura PT" w:hAnsi="Futura PT"/>
        </w:rPr>
        <w:t>regulaciones</w:t>
      </w:r>
      <w:proofErr w:type="spellEnd"/>
      <w:r w:rsidRPr="00957EE4">
        <w:rPr>
          <w:rFonts w:ascii="Futura PT" w:hAnsi="Futura PT"/>
        </w:rPr>
        <w:t xml:space="preserve"> locales. </w:t>
      </w:r>
    </w:p>
    <w:p w:rsidR="00957EE4" w:rsidRPr="00957EE4" w:rsidRDefault="00957EE4" w:rsidP="00957EE4">
      <w:pPr>
        <w:numPr>
          <w:ilvl w:val="0"/>
          <w:numId w:val="2"/>
        </w:numPr>
        <w:rPr>
          <w:rFonts w:ascii="Futura PT" w:hAnsi="Futura PT"/>
        </w:rPr>
      </w:pPr>
      <w:proofErr w:type="spellStart"/>
      <w:r w:rsidRPr="00957EE4">
        <w:rPr>
          <w:rFonts w:ascii="Futura PT" w:hAnsi="Futura PT"/>
        </w:rPr>
        <w:t>Asegúrese</w:t>
      </w:r>
      <w:proofErr w:type="spellEnd"/>
      <w:r w:rsidRPr="00957EE4">
        <w:rPr>
          <w:rFonts w:ascii="Futura PT" w:hAnsi="Futura PT"/>
        </w:rPr>
        <w:t xml:space="preserve"> </w:t>
      </w:r>
      <w:proofErr w:type="spellStart"/>
      <w:r w:rsidRPr="00957EE4">
        <w:rPr>
          <w:rFonts w:ascii="Futura PT" w:hAnsi="Futura PT"/>
          <w:bCs/>
          <w:color w:val="000000"/>
        </w:rPr>
        <w:t>que</w:t>
      </w:r>
      <w:proofErr w:type="spellEnd"/>
      <w:r w:rsidRPr="00957EE4">
        <w:rPr>
          <w:rFonts w:ascii="Futura PT" w:hAnsi="Futura PT"/>
          <w:bCs/>
          <w:color w:val="000000"/>
        </w:rPr>
        <w:t xml:space="preserve"> la </w:t>
      </w:r>
      <w:proofErr w:type="spellStart"/>
      <w:r w:rsidRPr="00957EE4">
        <w:rPr>
          <w:rFonts w:ascii="Futura PT" w:hAnsi="Futura PT"/>
          <w:bCs/>
          <w:color w:val="000000"/>
        </w:rPr>
        <w:t>capacitación</w:t>
      </w:r>
      <w:proofErr w:type="spellEnd"/>
      <w:r w:rsidRPr="00957EE4">
        <w:rPr>
          <w:rFonts w:ascii="Futura PT" w:hAnsi="Futura PT"/>
          <w:bCs/>
          <w:color w:val="000000"/>
        </w:rPr>
        <w:t xml:space="preserve"> </w:t>
      </w:r>
      <w:proofErr w:type="spellStart"/>
      <w:r w:rsidRPr="00957EE4">
        <w:rPr>
          <w:rFonts w:ascii="Futura PT" w:hAnsi="Futura PT"/>
          <w:bCs/>
          <w:color w:val="000000"/>
        </w:rPr>
        <w:t>sobre</w:t>
      </w:r>
      <w:proofErr w:type="spellEnd"/>
      <w:r w:rsidRPr="00957EE4">
        <w:rPr>
          <w:rFonts w:ascii="Futura PT" w:hAnsi="Futura PT"/>
          <w:bCs/>
          <w:color w:val="000000"/>
        </w:rPr>
        <w:t xml:space="preserve"> los </w:t>
      </w:r>
      <w:proofErr w:type="spellStart"/>
      <w:r w:rsidRPr="00957EE4">
        <w:rPr>
          <w:rFonts w:ascii="Futura PT" w:hAnsi="Futura PT"/>
          <w:bCs/>
          <w:color w:val="000000"/>
        </w:rPr>
        <w:t>protocolos</w:t>
      </w:r>
      <w:proofErr w:type="spellEnd"/>
      <w:r w:rsidRPr="00957EE4">
        <w:rPr>
          <w:rFonts w:ascii="Futura PT" w:hAnsi="Futura PT"/>
          <w:bCs/>
          <w:color w:val="000000"/>
        </w:rPr>
        <w:t xml:space="preserve"> de </w:t>
      </w:r>
      <w:proofErr w:type="spellStart"/>
      <w:r w:rsidRPr="00957EE4">
        <w:rPr>
          <w:rFonts w:ascii="Futura PT" w:hAnsi="Futura PT"/>
          <w:bCs/>
          <w:color w:val="000000"/>
        </w:rPr>
        <w:t>seguridad</w:t>
      </w:r>
      <w:proofErr w:type="spellEnd"/>
      <w:r w:rsidRPr="00957EE4">
        <w:rPr>
          <w:rFonts w:ascii="Futura PT" w:hAnsi="Futura PT"/>
          <w:bCs/>
          <w:color w:val="000000"/>
        </w:rPr>
        <w:t xml:space="preserve"> y </w:t>
      </w:r>
      <w:proofErr w:type="spellStart"/>
      <w:r w:rsidRPr="00957EE4">
        <w:rPr>
          <w:rFonts w:ascii="Futura PT" w:hAnsi="Futura PT"/>
          <w:bCs/>
          <w:color w:val="000000"/>
        </w:rPr>
        <w:t>regulaciones</w:t>
      </w:r>
      <w:proofErr w:type="spellEnd"/>
      <w:r w:rsidRPr="00957EE4">
        <w:rPr>
          <w:rFonts w:ascii="Futura PT" w:hAnsi="Futura PT"/>
          <w:bCs/>
          <w:color w:val="000000"/>
        </w:rPr>
        <w:t xml:space="preserve"> </w:t>
      </w:r>
      <w:proofErr w:type="spellStart"/>
      <w:r w:rsidRPr="00957EE4">
        <w:rPr>
          <w:rFonts w:ascii="Futura PT" w:hAnsi="Futura PT"/>
          <w:bCs/>
          <w:color w:val="000000"/>
        </w:rPr>
        <w:t>aplicables</w:t>
      </w:r>
      <w:proofErr w:type="spellEnd"/>
      <w:r w:rsidRPr="00957EE4">
        <w:rPr>
          <w:rFonts w:ascii="Futura PT" w:hAnsi="Futura PT"/>
          <w:bCs/>
          <w:color w:val="000000"/>
        </w:rPr>
        <w:t xml:space="preserve"> </w:t>
      </w:r>
      <w:proofErr w:type="spellStart"/>
      <w:r w:rsidRPr="00957EE4">
        <w:rPr>
          <w:rFonts w:ascii="Futura PT" w:hAnsi="Futura PT"/>
          <w:bCs/>
          <w:color w:val="000000"/>
        </w:rPr>
        <w:t>estén</w:t>
      </w:r>
      <w:proofErr w:type="spellEnd"/>
      <w:r w:rsidRPr="00957EE4">
        <w:rPr>
          <w:rFonts w:ascii="Futura PT" w:hAnsi="Futura PT"/>
          <w:bCs/>
          <w:color w:val="000000"/>
        </w:rPr>
        <w:t xml:space="preserve"> </w:t>
      </w:r>
      <w:proofErr w:type="spellStart"/>
      <w:r w:rsidRPr="00957EE4">
        <w:rPr>
          <w:rFonts w:ascii="Futura PT" w:hAnsi="Futura PT"/>
          <w:bCs/>
          <w:color w:val="000000"/>
        </w:rPr>
        <w:t>comprendidos</w:t>
      </w:r>
      <w:proofErr w:type="spellEnd"/>
      <w:r w:rsidRPr="00957EE4">
        <w:rPr>
          <w:rFonts w:ascii="Futura PT" w:hAnsi="Futura PT"/>
          <w:bCs/>
          <w:color w:val="000000"/>
        </w:rPr>
        <w:t xml:space="preserve"> y </w:t>
      </w:r>
      <w:proofErr w:type="spellStart"/>
      <w:r w:rsidRPr="00957EE4">
        <w:rPr>
          <w:rFonts w:ascii="Futura PT" w:hAnsi="Futura PT"/>
          <w:bCs/>
          <w:color w:val="000000"/>
        </w:rPr>
        <w:t>aplicados</w:t>
      </w:r>
      <w:proofErr w:type="spellEnd"/>
      <w:r w:rsidRPr="00957EE4">
        <w:rPr>
          <w:rFonts w:ascii="Futura PT" w:hAnsi="Futura PT"/>
          <w:bCs/>
          <w:color w:val="000000"/>
        </w:rPr>
        <w:t xml:space="preserve"> </w:t>
      </w:r>
      <w:proofErr w:type="spellStart"/>
      <w:r w:rsidRPr="00957EE4">
        <w:rPr>
          <w:rFonts w:ascii="Futura PT" w:hAnsi="Futura PT"/>
          <w:bCs/>
          <w:color w:val="000000"/>
        </w:rPr>
        <w:t>por</w:t>
      </w:r>
      <w:proofErr w:type="spellEnd"/>
      <w:r w:rsidRPr="00957EE4">
        <w:rPr>
          <w:rFonts w:ascii="Futura PT" w:hAnsi="Futura PT"/>
          <w:bCs/>
          <w:color w:val="000000"/>
        </w:rPr>
        <w:t xml:space="preserve"> </w:t>
      </w:r>
      <w:proofErr w:type="spellStart"/>
      <w:r w:rsidRPr="00957EE4">
        <w:rPr>
          <w:rFonts w:ascii="Futura PT" w:hAnsi="Futura PT"/>
          <w:bCs/>
          <w:color w:val="000000"/>
        </w:rPr>
        <w:t>todos</w:t>
      </w:r>
      <w:proofErr w:type="spellEnd"/>
      <w:r w:rsidRPr="00957EE4">
        <w:rPr>
          <w:rFonts w:ascii="Futura PT" w:hAnsi="Futura PT"/>
          <w:bCs/>
          <w:color w:val="000000"/>
        </w:rPr>
        <w:t xml:space="preserve"> los </w:t>
      </w:r>
      <w:proofErr w:type="spellStart"/>
      <w:r w:rsidRPr="00957EE4">
        <w:rPr>
          <w:rFonts w:ascii="Futura PT" w:hAnsi="Futura PT"/>
          <w:bCs/>
          <w:color w:val="000000"/>
        </w:rPr>
        <w:t>entrenadores</w:t>
      </w:r>
      <w:proofErr w:type="spellEnd"/>
      <w:r w:rsidRPr="00957EE4">
        <w:rPr>
          <w:rFonts w:ascii="Futura PT" w:hAnsi="Futura PT"/>
          <w:bCs/>
          <w:color w:val="000000"/>
        </w:rPr>
        <w:t xml:space="preserve"> y el personal </w:t>
      </w:r>
      <w:proofErr w:type="spellStart"/>
      <w:r w:rsidRPr="00957EE4">
        <w:rPr>
          <w:rFonts w:ascii="Futura PT" w:hAnsi="Futura PT"/>
          <w:bCs/>
          <w:color w:val="000000"/>
        </w:rPr>
        <w:t>relevante</w:t>
      </w:r>
      <w:proofErr w:type="spellEnd"/>
      <w:r w:rsidRPr="00957EE4">
        <w:rPr>
          <w:rFonts w:ascii="Futura PT" w:hAnsi="Futura PT"/>
          <w:bCs/>
          <w:color w:val="000000"/>
        </w:rPr>
        <w:t>.</w:t>
      </w:r>
    </w:p>
    <w:p w:rsidR="00957EE4" w:rsidRPr="00957EE4" w:rsidRDefault="00957EE4" w:rsidP="00957EE4">
      <w:pPr>
        <w:numPr>
          <w:ilvl w:val="0"/>
          <w:numId w:val="2"/>
        </w:numPr>
        <w:rPr>
          <w:rFonts w:ascii="Futura PT" w:hAnsi="Futura PT"/>
        </w:rPr>
      </w:pPr>
      <w:proofErr w:type="spellStart"/>
      <w:r w:rsidRPr="00957EE4">
        <w:rPr>
          <w:rFonts w:ascii="Futura PT" w:hAnsi="Futura PT"/>
        </w:rPr>
        <w:t>Asegúrese</w:t>
      </w:r>
      <w:proofErr w:type="spellEnd"/>
      <w:r w:rsidRPr="00957EE4">
        <w:rPr>
          <w:rFonts w:ascii="Futura PT" w:hAnsi="Futura PT"/>
        </w:rPr>
        <w:t xml:space="preserve"> de </w:t>
      </w:r>
      <w:proofErr w:type="spellStart"/>
      <w:r w:rsidRPr="00957EE4">
        <w:rPr>
          <w:rFonts w:ascii="Futura PT" w:hAnsi="Futura PT"/>
        </w:rPr>
        <w:t>tener</w:t>
      </w:r>
      <w:proofErr w:type="spellEnd"/>
      <w:r w:rsidRPr="00957EE4">
        <w:rPr>
          <w:rFonts w:ascii="Futura PT" w:hAnsi="Futura PT"/>
        </w:rPr>
        <w:t xml:space="preserve"> </w:t>
      </w:r>
      <w:proofErr w:type="gramStart"/>
      <w:r w:rsidRPr="00957EE4">
        <w:rPr>
          <w:rFonts w:ascii="Futura PT" w:hAnsi="Futura PT"/>
        </w:rPr>
        <w:t>un</w:t>
      </w:r>
      <w:proofErr w:type="gramEnd"/>
      <w:r w:rsidRPr="00957EE4">
        <w:rPr>
          <w:rFonts w:ascii="Futura PT" w:hAnsi="Futura PT"/>
        </w:rPr>
        <w:t xml:space="preserve"> plan </w:t>
      </w:r>
      <w:proofErr w:type="spellStart"/>
      <w:r w:rsidRPr="00957EE4">
        <w:rPr>
          <w:rFonts w:ascii="Futura PT" w:hAnsi="Futura PT"/>
        </w:rPr>
        <w:t>efectivo</w:t>
      </w:r>
      <w:proofErr w:type="spellEnd"/>
      <w:r w:rsidRPr="00957EE4">
        <w:rPr>
          <w:rFonts w:ascii="Futura PT" w:hAnsi="Futura PT"/>
        </w:rPr>
        <w:t xml:space="preserve"> para </w:t>
      </w:r>
      <w:proofErr w:type="spellStart"/>
      <w:r w:rsidRPr="00957EE4">
        <w:rPr>
          <w:rFonts w:ascii="Futura PT" w:hAnsi="Futura PT"/>
        </w:rPr>
        <w:t>manejar</w:t>
      </w:r>
      <w:proofErr w:type="spellEnd"/>
      <w:r w:rsidRPr="00957EE4">
        <w:rPr>
          <w:rFonts w:ascii="Futura PT" w:hAnsi="Futura PT"/>
        </w:rPr>
        <w:t xml:space="preserve"> y </w:t>
      </w:r>
      <w:proofErr w:type="spellStart"/>
      <w:r w:rsidRPr="00957EE4">
        <w:rPr>
          <w:rFonts w:ascii="Futura PT" w:hAnsi="Futura PT"/>
        </w:rPr>
        <w:t>reportar</w:t>
      </w:r>
      <w:proofErr w:type="spellEnd"/>
      <w:r w:rsidRPr="00957EE4">
        <w:rPr>
          <w:rFonts w:ascii="Futura PT" w:hAnsi="Futura PT"/>
        </w:rPr>
        <w:t xml:space="preserve"> un </w:t>
      </w:r>
      <w:proofErr w:type="spellStart"/>
      <w:r w:rsidRPr="00957EE4">
        <w:rPr>
          <w:rFonts w:ascii="Futura PT" w:hAnsi="Futura PT"/>
        </w:rPr>
        <w:t>paciente</w:t>
      </w:r>
      <w:proofErr w:type="spellEnd"/>
      <w:r w:rsidRPr="00957EE4">
        <w:rPr>
          <w:rFonts w:ascii="Futura PT" w:hAnsi="Futura PT"/>
        </w:rPr>
        <w:t xml:space="preserve"> </w:t>
      </w:r>
      <w:proofErr w:type="spellStart"/>
      <w:r w:rsidRPr="00957EE4">
        <w:rPr>
          <w:rFonts w:ascii="Futura PT" w:hAnsi="Futura PT"/>
        </w:rPr>
        <w:t>enfermo</w:t>
      </w:r>
      <w:proofErr w:type="spellEnd"/>
      <w:r w:rsidRPr="00957EE4">
        <w:rPr>
          <w:rFonts w:ascii="Futura PT" w:hAnsi="Futura PT"/>
        </w:rPr>
        <w:t xml:space="preserve"> o </w:t>
      </w:r>
      <w:proofErr w:type="spellStart"/>
      <w:r w:rsidRPr="00957EE4">
        <w:rPr>
          <w:rFonts w:ascii="Futura PT" w:hAnsi="Futura PT"/>
        </w:rPr>
        <w:t>una</w:t>
      </w:r>
      <w:proofErr w:type="spellEnd"/>
      <w:r w:rsidRPr="00957EE4">
        <w:rPr>
          <w:rFonts w:ascii="Futura PT" w:hAnsi="Futura PT"/>
        </w:rPr>
        <w:t xml:space="preserve"> </w:t>
      </w:r>
      <w:proofErr w:type="spellStart"/>
      <w:r w:rsidRPr="00957EE4">
        <w:rPr>
          <w:rFonts w:ascii="Futura PT" w:hAnsi="Futura PT"/>
        </w:rPr>
        <w:t>exposición</w:t>
      </w:r>
      <w:proofErr w:type="spellEnd"/>
      <w:r w:rsidRPr="00957EE4">
        <w:rPr>
          <w:rFonts w:ascii="Futura PT" w:hAnsi="Futura PT"/>
        </w:rPr>
        <w:t xml:space="preserve"> </w:t>
      </w:r>
      <w:proofErr w:type="spellStart"/>
      <w:r w:rsidRPr="00957EE4">
        <w:rPr>
          <w:rFonts w:ascii="Futura PT" w:hAnsi="Futura PT"/>
        </w:rPr>
        <w:t>conocida</w:t>
      </w:r>
      <w:proofErr w:type="spellEnd"/>
      <w:r w:rsidRPr="00957EE4">
        <w:rPr>
          <w:rFonts w:ascii="Futura PT" w:hAnsi="Futura PT"/>
        </w:rPr>
        <w:t>.</w:t>
      </w:r>
    </w:p>
    <w:p w:rsidR="00957EE4" w:rsidRPr="00957EE4" w:rsidRDefault="00957EE4" w:rsidP="00957EE4">
      <w:pPr>
        <w:numPr>
          <w:ilvl w:val="0"/>
          <w:numId w:val="2"/>
        </w:numPr>
        <w:rPr>
          <w:rFonts w:ascii="Futura PT" w:hAnsi="Futura PT"/>
        </w:rPr>
      </w:pPr>
      <w:r w:rsidRPr="00957EE4">
        <w:rPr>
          <w:rFonts w:ascii="Futura PT" w:hAnsi="Futura PT"/>
        </w:rPr>
        <w:t xml:space="preserve">Cree </w:t>
      </w:r>
      <w:proofErr w:type="spellStart"/>
      <w:r w:rsidRPr="00957EE4">
        <w:rPr>
          <w:rFonts w:ascii="Futura PT" w:hAnsi="Futura PT"/>
        </w:rPr>
        <w:t>políticas</w:t>
      </w:r>
      <w:proofErr w:type="spellEnd"/>
      <w:r w:rsidRPr="00957EE4">
        <w:rPr>
          <w:rFonts w:ascii="Futura PT" w:hAnsi="Futura PT"/>
        </w:rPr>
        <w:t xml:space="preserve"> de personal </w:t>
      </w:r>
      <w:proofErr w:type="spellStart"/>
      <w:r w:rsidRPr="00957EE4">
        <w:rPr>
          <w:rFonts w:ascii="Futura PT" w:hAnsi="Futura PT"/>
        </w:rPr>
        <w:t>flexibles</w:t>
      </w:r>
      <w:proofErr w:type="spellEnd"/>
      <w:r w:rsidRPr="00957EE4">
        <w:rPr>
          <w:rFonts w:ascii="Futura PT" w:hAnsi="Futura PT"/>
        </w:rPr>
        <w:t xml:space="preserve"> y planes para personal de </w:t>
      </w:r>
      <w:proofErr w:type="spellStart"/>
      <w:r w:rsidRPr="00957EE4">
        <w:rPr>
          <w:rFonts w:ascii="Futura PT" w:hAnsi="Futura PT"/>
        </w:rPr>
        <w:t>respaldo</w:t>
      </w:r>
      <w:proofErr w:type="spellEnd"/>
      <w:r w:rsidRPr="00957EE4">
        <w:rPr>
          <w:rFonts w:ascii="Futura PT" w:hAnsi="Futura PT"/>
        </w:rPr>
        <w:t xml:space="preserve"> </w:t>
      </w:r>
      <w:proofErr w:type="spellStart"/>
      <w:r w:rsidRPr="00957EE4">
        <w:rPr>
          <w:rFonts w:ascii="Futura PT" w:hAnsi="Futura PT"/>
        </w:rPr>
        <w:t>que</w:t>
      </w:r>
      <w:proofErr w:type="spellEnd"/>
      <w:r w:rsidRPr="00957EE4">
        <w:rPr>
          <w:rFonts w:ascii="Futura PT" w:hAnsi="Futura PT"/>
        </w:rPr>
        <w:t xml:space="preserve"> </w:t>
      </w:r>
      <w:proofErr w:type="spellStart"/>
      <w:r w:rsidRPr="00957EE4">
        <w:rPr>
          <w:rFonts w:ascii="Futura PT" w:hAnsi="Futura PT"/>
        </w:rPr>
        <w:t>tengan</w:t>
      </w:r>
      <w:proofErr w:type="spellEnd"/>
      <w:r w:rsidRPr="00957EE4">
        <w:rPr>
          <w:rFonts w:ascii="Futura PT" w:hAnsi="Futura PT"/>
        </w:rPr>
        <w:t xml:space="preserve"> en </w:t>
      </w:r>
      <w:proofErr w:type="spellStart"/>
      <w:r w:rsidRPr="00957EE4">
        <w:rPr>
          <w:rFonts w:ascii="Futura PT" w:hAnsi="Futura PT"/>
        </w:rPr>
        <w:t>cuenta</w:t>
      </w:r>
      <w:proofErr w:type="spellEnd"/>
      <w:r w:rsidRPr="00957EE4">
        <w:rPr>
          <w:rFonts w:ascii="Futura PT" w:hAnsi="Futura PT"/>
        </w:rPr>
        <w:t xml:space="preserve"> la </w:t>
      </w:r>
      <w:proofErr w:type="spellStart"/>
      <w:r w:rsidRPr="00957EE4">
        <w:rPr>
          <w:rFonts w:ascii="Futura PT" w:hAnsi="Futura PT"/>
        </w:rPr>
        <w:t>enferm</w:t>
      </w:r>
      <w:r w:rsidR="001E7197">
        <w:rPr>
          <w:rFonts w:ascii="Futura PT" w:hAnsi="Futura PT"/>
        </w:rPr>
        <w:t>edad</w:t>
      </w:r>
      <w:proofErr w:type="spellEnd"/>
      <w:r w:rsidR="001E7197">
        <w:rPr>
          <w:rFonts w:ascii="Futura PT" w:hAnsi="Futura PT"/>
        </w:rPr>
        <w:t xml:space="preserve">, la </w:t>
      </w:r>
      <w:proofErr w:type="spellStart"/>
      <w:r w:rsidR="001E7197">
        <w:rPr>
          <w:rFonts w:ascii="Futura PT" w:hAnsi="Futura PT"/>
        </w:rPr>
        <w:t>exposición</w:t>
      </w:r>
      <w:proofErr w:type="spellEnd"/>
      <w:r w:rsidR="001E7197">
        <w:rPr>
          <w:rFonts w:ascii="Futura PT" w:hAnsi="Futura PT"/>
        </w:rPr>
        <w:t xml:space="preserve"> a COVID-19 y</w:t>
      </w:r>
      <w:bookmarkStart w:id="0" w:name="_GoBack"/>
      <w:bookmarkEnd w:id="0"/>
      <w:r w:rsidRPr="00957EE4">
        <w:rPr>
          <w:rFonts w:ascii="Futura PT" w:hAnsi="Futura PT"/>
        </w:rPr>
        <w:t xml:space="preserve"> </w:t>
      </w:r>
      <w:proofErr w:type="spellStart"/>
      <w:r w:rsidRPr="00957EE4">
        <w:rPr>
          <w:rFonts w:ascii="Futura PT" w:hAnsi="Futura PT"/>
        </w:rPr>
        <w:t>otros</w:t>
      </w:r>
      <w:proofErr w:type="spellEnd"/>
      <w:r w:rsidRPr="00957EE4">
        <w:rPr>
          <w:rFonts w:ascii="Futura PT" w:hAnsi="Futura PT"/>
        </w:rPr>
        <w:t xml:space="preserve"> </w:t>
      </w:r>
      <w:proofErr w:type="spellStart"/>
      <w:r w:rsidRPr="00957EE4">
        <w:rPr>
          <w:rFonts w:ascii="Futura PT" w:hAnsi="Futura PT"/>
        </w:rPr>
        <w:t>factores</w:t>
      </w:r>
      <w:proofErr w:type="spellEnd"/>
      <w:r w:rsidRPr="00957EE4">
        <w:rPr>
          <w:rFonts w:ascii="Futura PT" w:hAnsi="Futura PT"/>
        </w:rPr>
        <w:t xml:space="preserve"> de </w:t>
      </w:r>
      <w:proofErr w:type="spellStart"/>
      <w:r w:rsidRPr="00957EE4">
        <w:rPr>
          <w:rFonts w:ascii="Futura PT" w:hAnsi="Futura PT"/>
        </w:rPr>
        <w:t>riesgo</w:t>
      </w:r>
      <w:proofErr w:type="spellEnd"/>
      <w:r w:rsidRPr="00957EE4">
        <w:rPr>
          <w:rFonts w:ascii="Futura PT" w:hAnsi="Futura PT"/>
        </w:rPr>
        <w:t xml:space="preserve">. </w:t>
      </w:r>
    </w:p>
    <w:p w:rsidR="00957EE4" w:rsidRPr="00957EE4" w:rsidRDefault="00957EE4" w:rsidP="00957EE4">
      <w:pPr>
        <w:numPr>
          <w:ilvl w:val="0"/>
          <w:numId w:val="2"/>
        </w:numPr>
        <w:rPr>
          <w:rFonts w:ascii="Futura PT" w:hAnsi="Futura PT"/>
        </w:rPr>
      </w:pPr>
      <w:proofErr w:type="spellStart"/>
      <w:r w:rsidRPr="00957EE4">
        <w:rPr>
          <w:rFonts w:ascii="Futura PT" w:hAnsi="Futura PT"/>
        </w:rPr>
        <w:t>Provea</w:t>
      </w:r>
      <w:proofErr w:type="spellEnd"/>
      <w:r w:rsidRPr="00957EE4">
        <w:rPr>
          <w:rFonts w:ascii="Futura PT" w:hAnsi="Futura PT"/>
        </w:rPr>
        <w:t xml:space="preserve"> </w:t>
      </w:r>
      <w:proofErr w:type="spellStart"/>
      <w:r w:rsidRPr="00957EE4">
        <w:rPr>
          <w:rFonts w:ascii="Futura PT" w:hAnsi="Futura PT"/>
        </w:rPr>
        <w:t>apoyo</w:t>
      </w:r>
      <w:proofErr w:type="spellEnd"/>
      <w:r w:rsidRPr="00957EE4">
        <w:rPr>
          <w:rFonts w:ascii="Futura PT" w:hAnsi="Futura PT"/>
        </w:rPr>
        <w:t xml:space="preserve"> y </w:t>
      </w:r>
      <w:proofErr w:type="spellStart"/>
      <w:r w:rsidRPr="00957EE4">
        <w:rPr>
          <w:rFonts w:ascii="Futura PT" w:hAnsi="Futura PT"/>
        </w:rPr>
        <w:t>recursos</w:t>
      </w:r>
      <w:proofErr w:type="spellEnd"/>
      <w:r w:rsidRPr="00957EE4">
        <w:rPr>
          <w:rFonts w:ascii="Futura PT" w:hAnsi="Futura PT"/>
        </w:rPr>
        <w:t xml:space="preserve"> y </w:t>
      </w:r>
      <w:proofErr w:type="spellStart"/>
      <w:r w:rsidRPr="00957EE4">
        <w:rPr>
          <w:rFonts w:ascii="Futura PT" w:hAnsi="Futura PT"/>
        </w:rPr>
        <w:t>medios</w:t>
      </w:r>
      <w:proofErr w:type="spellEnd"/>
      <w:r w:rsidRPr="00957EE4">
        <w:rPr>
          <w:rFonts w:ascii="Futura PT" w:hAnsi="Futura PT"/>
        </w:rPr>
        <w:t xml:space="preserve"> de </w:t>
      </w:r>
      <w:proofErr w:type="spellStart"/>
      <w:r w:rsidRPr="00957EE4">
        <w:rPr>
          <w:rFonts w:ascii="Futura PT" w:hAnsi="Futura PT"/>
        </w:rPr>
        <w:t>salida</w:t>
      </w:r>
      <w:proofErr w:type="spellEnd"/>
      <w:r w:rsidRPr="00957EE4">
        <w:rPr>
          <w:rFonts w:ascii="Futura PT" w:hAnsi="Futura PT"/>
        </w:rPr>
        <w:t xml:space="preserve"> para los </w:t>
      </w:r>
      <w:proofErr w:type="spellStart"/>
      <w:r w:rsidRPr="00957EE4">
        <w:rPr>
          <w:rFonts w:ascii="Futura PT" w:hAnsi="Futura PT"/>
        </w:rPr>
        <w:t>participantes</w:t>
      </w:r>
      <w:proofErr w:type="spellEnd"/>
      <w:r w:rsidRPr="00957EE4">
        <w:rPr>
          <w:rFonts w:ascii="Futura PT" w:hAnsi="Futura PT"/>
        </w:rPr>
        <w:t xml:space="preserve"> y el personal. </w:t>
      </w:r>
    </w:p>
    <w:p w:rsidR="00957EE4" w:rsidRPr="00957EE4" w:rsidRDefault="00957EE4" w:rsidP="00957EE4">
      <w:pPr>
        <w:numPr>
          <w:ilvl w:val="0"/>
          <w:numId w:val="2"/>
        </w:numPr>
        <w:rPr>
          <w:rFonts w:ascii="Futura PT" w:hAnsi="Futura PT"/>
        </w:rPr>
      </w:pPr>
      <w:proofErr w:type="spellStart"/>
      <w:r w:rsidRPr="00957EE4">
        <w:rPr>
          <w:rFonts w:ascii="Futura PT" w:hAnsi="Futura PT"/>
        </w:rPr>
        <w:t>Eduque</w:t>
      </w:r>
      <w:proofErr w:type="spellEnd"/>
      <w:r w:rsidRPr="00957EE4">
        <w:rPr>
          <w:rFonts w:ascii="Futura PT" w:hAnsi="Futura PT"/>
        </w:rPr>
        <w:t xml:space="preserve"> a los </w:t>
      </w:r>
      <w:proofErr w:type="spellStart"/>
      <w:r w:rsidRPr="00957EE4">
        <w:rPr>
          <w:rFonts w:ascii="Futura PT" w:hAnsi="Futura PT"/>
        </w:rPr>
        <w:t>organizadores</w:t>
      </w:r>
      <w:proofErr w:type="spellEnd"/>
      <w:r w:rsidRPr="00957EE4">
        <w:rPr>
          <w:rFonts w:ascii="Futura PT" w:hAnsi="Futura PT"/>
        </w:rPr>
        <w:t xml:space="preserve">, </w:t>
      </w:r>
      <w:proofErr w:type="spellStart"/>
      <w:r w:rsidRPr="00957EE4">
        <w:rPr>
          <w:rFonts w:ascii="Futura PT" w:hAnsi="Futura PT"/>
        </w:rPr>
        <w:t>voluntarios</w:t>
      </w:r>
      <w:proofErr w:type="spellEnd"/>
      <w:r w:rsidRPr="00957EE4">
        <w:rPr>
          <w:rFonts w:ascii="Futura PT" w:hAnsi="Futura PT"/>
        </w:rPr>
        <w:t xml:space="preserve">, </w:t>
      </w:r>
      <w:proofErr w:type="spellStart"/>
      <w:r w:rsidRPr="00957EE4">
        <w:rPr>
          <w:rFonts w:ascii="Futura PT" w:hAnsi="Futura PT"/>
        </w:rPr>
        <w:t>entrenadores</w:t>
      </w:r>
      <w:proofErr w:type="spellEnd"/>
      <w:r w:rsidRPr="00957EE4">
        <w:rPr>
          <w:rFonts w:ascii="Futura PT" w:hAnsi="Futura PT"/>
        </w:rPr>
        <w:t xml:space="preserve">, </w:t>
      </w:r>
      <w:proofErr w:type="spellStart"/>
      <w:r w:rsidRPr="00957EE4">
        <w:rPr>
          <w:rFonts w:ascii="Futura PT" w:hAnsi="Futura PT"/>
        </w:rPr>
        <w:t>participantes</w:t>
      </w:r>
      <w:proofErr w:type="spellEnd"/>
      <w:r w:rsidRPr="00957EE4">
        <w:rPr>
          <w:rFonts w:ascii="Futura PT" w:hAnsi="Futura PT"/>
        </w:rPr>
        <w:t xml:space="preserve"> y a </w:t>
      </w:r>
      <w:proofErr w:type="spellStart"/>
      <w:r w:rsidRPr="00957EE4">
        <w:rPr>
          <w:rFonts w:ascii="Futura PT" w:hAnsi="Futura PT"/>
        </w:rPr>
        <w:t>las</w:t>
      </w:r>
      <w:proofErr w:type="spellEnd"/>
      <w:r w:rsidRPr="00957EE4">
        <w:rPr>
          <w:rFonts w:ascii="Futura PT" w:hAnsi="Futura PT"/>
        </w:rPr>
        <w:t xml:space="preserve"> </w:t>
      </w:r>
      <w:proofErr w:type="spellStart"/>
      <w:r w:rsidRPr="00957EE4">
        <w:rPr>
          <w:rFonts w:ascii="Futura PT" w:hAnsi="Futura PT"/>
        </w:rPr>
        <w:t>familias</w:t>
      </w:r>
      <w:proofErr w:type="spellEnd"/>
      <w:r w:rsidRPr="00957EE4">
        <w:rPr>
          <w:rFonts w:ascii="Futura PT" w:hAnsi="Futura PT"/>
        </w:rPr>
        <w:t xml:space="preserve"> </w:t>
      </w:r>
      <w:proofErr w:type="spellStart"/>
      <w:r w:rsidRPr="00957EE4">
        <w:rPr>
          <w:rFonts w:ascii="Futura PT" w:hAnsi="Futura PT"/>
        </w:rPr>
        <w:t>sobre</w:t>
      </w:r>
      <w:proofErr w:type="spellEnd"/>
      <w:r w:rsidRPr="00957EE4">
        <w:rPr>
          <w:rFonts w:ascii="Futura PT" w:hAnsi="Futura PT"/>
        </w:rPr>
        <w:t xml:space="preserve"> </w:t>
      </w:r>
      <w:proofErr w:type="spellStart"/>
      <w:r w:rsidRPr="00957EE4">
        <w:rPr>
          <w:rFonts w:ascii="Futura PT" w:hAnsi="Futura PT"/>
        </w:rPr>
        <w:t>cuándo</w:t>
      </w:r>
      <w:proofErr w:type="spellEnd"/>
      <w:r w:rsidRPr="00957EE4">
        <w:rPr>
          <w:rFonts w:ascii="Futura PT" w:hAnsi="Futura PT"/>
        </w:rPr>
        <w:t xml:space="preserve"> </w:t>
      </w:r>
      <w:proofErr w:type="spellStart"/>
      <w:r w:rsidRPr="00957EE4">
        <w:rPr>
          <w:rFonts w:ascii="Futura PT" w:hAnsi="Futura PT"/>
        </w:rPr>
        <w:t>deben</w:t>
      </w:r>
      <w:proofErr w:type="spellEnd"/>
      <w:r w:rsidRPr="00957EE4">
        <w:rPr>
          <w:rFonts w:ascii="Futura PT" w:hAnsi="Futura PT"/>
        </w:rPr>
        <w:t xml:space="preserve"> </w:t>
      </w:r>
      <w:proofErr w:type="spellStart"/>
      <w:r w:rsidRPr="00957EE4">
        <w:rPr>
          <w:rFonts w:ascii="Futura PT" w:hAnsi="Futura PT"/>
        </w:rPr>
        <w:t>quedarse</w:t>
      </w:r>
      <w:proofErr w:type="spellEnd"/>
      <w:r w:rsidRPr="00957EE4">
        <w:rPr>
          <w:rFonts w:ascii="Futura PT" w:hAnsi="Futura PT"/>
        </w:rPr>
        <w:t xml:space="preserve"> en casa y </w:t>
      </w:r>
      <w:proofErr w:type="spellStart"/>
      <w:r w:rsidRPr="00957EE4">
        <w:rPr>
          <w:rFonts w:ascii="Futura PT" w:hAnsi="Futura PT"/>
        </w:rPr>
        <w:t>cuándo</w:t>
      </w:r>
      <w:proofErr w:type="spellEnd"/>
      <w:r w:rsidRPr="00957EE4">
        <w:rPr>
          <w:rFonts w:ascii="Futura PT" w:hAnsi="Futura PT"/>
        </w:rPr>
        <w:t xml:space="preserve"> </w:t>
      </w:r>
      <w:proofErr w:type="spellStart"/>
      <w:r w:rsidRPr="00957EE4">
        <w:rPr>
          <w:rFonts w:ascii="Futura PT" w:hAnsi="Futura PT"/>
        </w:rPr>
        <w:t>es</w:t>
      </w:r>
      <w:proofErr w:type="spellEnd"/>
      <w:r w:rsidRPr="00957EE4">
        <w:rPr>
          <w:rFonts w:ascii="Futura PT" w:hAnsi="Futura PT"/>
        </w:rPr>
        <w:t xml:space="preserve"> </w:t>
      </w:r>
      <w:proofErr w:type="spellStart"/>
      <w:r w:rsidRPr="00957EE4">
        <w:rPr>
          <w:rFonts w:ascii="Futura PT" w:hAnsi="Futura PT"/>
        </w:rPr>
        <w:t>seguro</w:t>
      </w:r>
      <w:proofErr w:type="spellEnd"/>
      <w:r w:rsidRPr="00957EE4">
        <w:rPr>
          <w:rFonts w:ascii="Futura PT" w:hAnsi="Futura PT"/>
        </w:rPr>
        <w:t xml:space="preserve"> </w:t>
      </w:r>
      <w:proofErr w:type="spellStart"/>
      <w:r w:rsidRPr="00957EE4">
        <w:rPr>
          <w:rFonts w:ascii="Futura PT" w:hAnsi="Futura PT"/>
        </w:rPr>
        <w:t>regresar</w:t>
      </w:r>
      <w:proofErr w:type="spellEnd"/>
      <w:r w:rsidRPr="00957EE4">
        <w:rPr>
          <w:rFonts w:ascii="Futura PT" w:hAnsi="Futura PT"/>
        </w:rPr>
        <w:t xml:space="preserve"> a la </w:t>
      </w:r>
      <w:proofErr w:type="spellStart"/>
      <w:r w:rsidRPr="00957EE4">
        <w:rPr>
          <w:rFonts w:ascii="Futura PT" w:hAnsi="Futura PT"/>
        </w:rPr>
        <w:t>actividad</w:t>
      </w:r>
      <w:proofErr w:type="spellEnd"/>
      <w:r w:rsidRPr="00957EE4">
        <w:rPr>
          <w:rFonts w:ascii="Futura PT" w:hAnsi="Futura PT"/>
        </w:rPr>
        <w:t xml:space="preserve">. </w:t>
      </w:r>
    </w:p>
    <w:p w:rsidR="00957EE4" w:rsidRPr="00957EE4" w:rsidRDefault="00957EE4" w:rsidP="00957EE4">
      <w:pPr>
        <w:numPr>
          <w:ilvl w:val="0"/>
          <w:numId w:val="2"/>
        </w:numPr>
        <w:rPr>
          <w:rFonts w:ascii="Futura PT" w:hAnsi="Futura PT"/>
        </w:rPr>
      </w:pPr>
      <w:proofErr w:type="spellStart"/>
      <w:r w:rsidRPr="00957EE4">
        <w:rPr>
          <w:rFonts w:ascii="Futura PT" w:hAnsi="Futura PT"/>
        </w:rPr>
        <w:t>Establezca</w:t>
      </w:r>
      <w:proofErr w:type="spellEnd"/>
      <w:r w:rsidRPr="00957EE4">
        <w:rPr>
          <w:rFonts w:ascii="Futura PT" w:hAnsi="Futura PT"/>
        </w:rPr>
        <w:t xml:space="preserve"> e </w:t>
      </w:r>
      <w:proofErr w:type="spellStart"/>
      <w:r w:rsidRPr="00957EE4">
        <w:rPr>
          <w:rFonts w:ascii="Futura PT" w:hAnsi="Futura PT"/>
        </w:rPr>
        <w:t>implemente</w:t>
      </w:r>
      <w:proofErr w:type="spellEnd"/>
      <w:r w:rsidRPr="00957EE4">
        <w:rPr>
          <w:rFonts w:ascii="Futura PT" w:hAnsi="Futura PT"/>
        </w:rPr>
        <w:t xml:space="preserve"> </w:t>
      </w:r>
      <w:proofErr w:type="spellStart"/>
      <w:r w:rsidRPr="00957EE4">
        <w:rPr>
          <w:rFonts w:ascii="Futura PT" w:hAnsi="Futura PT"/>
        </w:rPr>
        <w:t>métodos</w:t>
      </w:r>
      <w:proofErr w:type="spellEnd"/>
      <w:r w:rsidRPr="00957EE4">
        <w:rPr>
          <w:rFonts w:ascii="Futura PT" w:hAnsi="Futura PT"/>
        </w:rPr>
        <w:t xml:space="preserve"> de </w:t>
      </w:r>
      <w:proofErr w:type="spellStart"/>
      <w:r w:rsidRPr="00957EE4">
        <w:rPr>
          <w:rFonts w:ascii="Futura PT" w:hAnsi="Futura PT"/>
        </w:rPr>
        <w:t>evaluación</w:t>
      </w:r>
      <w:proofErr w:type="spellEnd"/>
      <w:r w:rsidRPr="00957EE4">
        <w:rPr>
          <w:rFonts w:ascii="Futura PT" w:hAnsi="Futura PT"/>
        </w:rPr>
        <w:t xml:space="preserve">. </w:t>
      </w:r>
    </w:p>
    <w:p w:rsidR="00957EE4" w:rsidRPr="00957EE4" w:rsidRDefault="00957EE4" w:rsidP="00957EE4">
      <w:pPr>
        <w:numPr>
          <w:ilvl w:val="0"/>
          <w:numId w:val="2"/>
        </w:numPr>
        <w:rPr>
          <w:rFonts w:ascii="Futura PT" w:hAnsi="Futura PT"/>
        </w:rPr>
      </w:pPr>
      <w:proofErr w:type="spellStart"/>
      <w:r w:rsidRPr="00957EE4">
        <w:rPr>
          <w:rFonts w:ascii="Futura PT" w:hAnsi="Futura PT"/>
        </w:rPr>
        <w:t>Enseñe</w:t>
      </w:r>
      <w:proofErr w:type="spellEnd"/>
      <w:r w:rsidRPr="00957EE4">
        <w:rPr>
          <w:rFonts w:ascii="Futura PT" w:hAnsi="Futura PT"/>
        </w:rPr>
        <w:t xml:space="preserve"> y </w:t>
      </w:r>
      <w:proofErr w:type="spellStart"/>
      <w:r w:rsidRPr="00957EE4">
        <w:rPr>
          <w:rFonts w:ascii="Futura PT" w:hAnsi="Futura PT"/>
        </w:rPr>
        <w:t>fomente</w:t>
      </w:r>
      <w:proofErr w:type="spellEnd"/>
      <w:r w:rsidRPr="00957EE4">
        <w:rPr>
          <w:rFonts w:ascii="Futura PT" w:hAnsi="Futura PT"/>
        </w:rPr>
        <w:t xml:space="preserve"> </w:t>
      </w:r>
      <w:proofErr w:type="spellStart"/>
      <w:r w:rsidRPr="00957EE4">
        <w:rPr>
          <w:rFonts w:ascii="Futura PT" w:hAnsi="Futura PT"/>
        </w:rPr>
        <w:t>prácticas</w:t>
      </w:r>
      <w:proofErr w:type="spellEnd"/>
      <w:r w:rsidRPr="00957EE4">
        <w:rPr>
          <w:rFonts w:ascii="Futura PT" w:hAnsi="Futura PT"/>
        </w:rPr>
        <w:t xml:space="preserve"> de </w:t>
      </w:r>
      <w:proofErr w:type="spellStart"/>
      <w:r w:rsidRPr="00957EE4">
        <w:rPr>
          <w:rFonts w:ascii="Futura PT" w:hAnsi="Futura PT"/>
        </w:rPr>
        <w:t>higiene</w:t>
      </w:r>
      <w:proofErr w:type="spellEnd"/>
      <w:r w:rsidRPr="00957EE4">
        <w:rPr>
          <w:rFonts w:ascii="Futura PT" w:hAnsi="Futura PT"/>
        </w:rPr>
        <w:t xml:space="preserve"> </w:t>
      </w:r>
      <w:proofErr w:type="spellStart"/>
      <w:r w:rsidRPr="00957EE4">
        <w:rPr>
          <w:rFonts w:ascii="Futura PT" w:hAnsi="Futura PT"/>
        </w:rPr>
        <w:t>importantes</w:t>
      </w:r>
      <w:proofErr w:type="spellEnd"/>
      <w:r w:rsidRPr="00957EE4">
        <w:rPr>
          <w:rFonts w:ascii="Futura PT" w:hAnsi="Futura PT"/>
        </w:rPr>
        <w:t xml:space="preserve">, </w:t>
      </w:r>
      <w:proofErr w:type="spellStart"/>
      <w:r w:rsidRPr="00957EE4">
        <w:rPr>
          <w:rFonts w:ascii="Futura PT" w:hAnsi="Futura PT"/>
        </w:rPr>
        <w:t>incluyendo</w:t>
      </w:r>
      <w:proofErr w:type="spellEnd"/>
      <w:r w:rsidRPr="00957EE4">
        <w:rPr>
          <w:rFonts w:ascii="Futura PT" w:hAnsi="Futura PT"/>
        </w:rPr>
        <w:t xml:space="preserve"> </w:t>
      </w:r>
      <w:proofErr w:type="spellStart"/>
      <w:r w:rsidRPr="00957EE4">
        <w:rPr>
          <w:rFonts w:ascii="Futura PT" w:hAnsi="Futura PT"/>
        </w:rPr>
        <w:t>requerir</w:t>
      </w:r>
      <w:proofErr w:type="spellEnd"/>
      <w:r w:rsidRPr="00957EE4">
        <w:rPr>
          <w:rFonts w:ascii="Futura PT" w:hAnsi="Futura PT"/>
        </w:rPr>
        <w:t xml:space="preserve"> </w:t>
      </w:r>
      <w:proofErr w:type="spellStart"/>
      <w:r w:rsidRPr="00957EE4">
        <w:rPr>
          <w:rFonts w:ascii="Futura PT" w:hAnsi="Futura PT"/>
        </w:rPr>
        <w:t>lavarse</w:t>
      </w:r>
      <w:proofErr w:type="spellEnd"/>
      <w:r w:rsidRPr="00957EE4">
        <w:rPr>
          <w:rFonts w:ascii="Futura PT" w:hAnsi="Futura PT"/>
        </w:rPr>
        <w:t xml:space="preserve"> </w:t>
      </w:r>
      <w:proofErr w:type="spellStart"/>
      <w:r w:rsidRPr="00957EE4">
        <w:rPr>
          <w:rFonts w:ascii="Futura PT" w:hAnsi="Futura PT"/>
        </w:rPr>
        <w:t>las</w:t>
      </w:r>
      <w:proofErr w:type="spellEnd"/>
      <w:r w:rsidRPr="00957EE4">
        <w:rPr>
          <w:rFonts w:ascii="Futura PT" w:hAnsi="Futura PT"/>
        </w:rPr>
        <w:t xml:space="preserve"> </w:t>
      </w:r>
      <w:proofErr w:type="spellStart"/>
      <w:r w:rsidRPr="00957EE4">
        <w:rPr>
          <w:rFonts w:ascii="Futura PT" w:hAnsi="Futura PT"/>
        </w:rPr>
        <w:t>manos</w:t>
      </w:r>
      <w:proofErr w:type="spellEnd"/>
      <w:r w:rsidRPr="00957EE4">
        <w:rPr>
          <w:rFonts w:ascii="Futura PT" w:hAnsi="Futura PT"/>
        </w:rPr>
        <w:t xml:space="preserve">, no </w:t>
      </w:r>
      <w:proofErr w:type="spellStart"/>
      <w:r w:rsidRPr="00957EE4">
        <w:rPr>
          <w:rFonts w:ascii="Futura PT" w:hAnsi="Futura PT"/>
        </w:rPr>
        <w:t>permitir</w:t>
      </w:r>
      <w:proofErr w:type="spellEnd"/>
      <w:r w:rsidRPr="00957EE4">
        <w:rPr>
          <w:rFonts w:ascii="Futura PT" w:hAnsi="Futura PT"/>
        </w:rPr>
        <w:t xml:space="preserve"> </w:t>
      </w:r>
      <w:proofErr w:type="spellStart"/>
      <w:r w:rsidRPr="00957EE4">
        <w:rPr>
          <w:rFonts w:ascii="Futura PT" w:hAnsi="Futura PT"/>
        </w:rPr>
        <w:t>escupir</w:t>
      </w:r>
      <w:proofErr w:type="spellEnd"/>
      <w:r w:rsidRPr="00957EE4">
        <w:rPr>
          <w:rFonts w:ascii="Futura PT" w:hAnsi="Futura PT"/>
        </w:rPr>
        <w:t xml:space="preserve"> y </w:t>
      </w:r>
      <w:proofErr w:type="spellStart"/>
      <w:r w:rsidRPr="00957EE4">
        <w:rPr>
          <w:rFonts w:ascii="Futura PT" w:hAnsi="Futura PT"/>
        </w:rPr>
        <w:t>fomentar</w:t>
      </w:r>
      <w:proofErr w:type="spellEnd"/>
      <w:r w:rsidRPr="00957EE4">
        <w:rPr>
          <w:rFonts w:ascii="Futura PT" w:hAnsi="Futura PT"/>
        </w:rPr>
        <w:t xml:space="preserve"> </w:t>
      </w:r>
      <w:proofErr w:type="spellStart"/>
      <w:r w:rsidRPr="00957EE4">
        <w:rPr>
          <w:rFonts w:ascii="Futura PT" w:hAnsi="Futura PT"/>
        </w:rPr>
        <w:t>toser</w:t>
      </w:r>
      <w:proofErr w:type="spellEnd"/>
      <w:r w:rsidRPr="00957EE4">
        <w:rPr>
          <w:rFonts w:ascii="Futura PT" w:hAnsi="Futura PT"/>
        </w:rPr>
        <w:t xml:space="preserve"> o </w:t>
      </w:r>
      <w:proofErr w:type="spellStart"/>
      <w:r w:rsidRPr="00957EE4">
        <w:rPr>
          <w:rFonts w:ascii="Futura PT" w:hAnsi="Futura PT"/>
        </w:rPr>
        <w:t>estornudar</w:t>
      </w:r>
      <w:proofErr w:type="spellEnd"/>
      <w:r w:rsidRPr="00957EE4">
        <w:rPr>
          <w:rFonts w:ascii="Futura PT" w:hAnsi="Futura PT"/>
        </w:rPr>
        <w:t xml:space="preserve"> en los </w:t>
      </w:r>
      <w:proofErr w:type="spellStart"/>
      <w:r w:rsidRPr="00957EE4">
        <w:rPr>
          <w:rFonts w:ascii="Futura PT" w:hAnsi="Futura PT"/>
        </w:rPr>
        <w:t>pañuelos</w:t>
      </w:r>
      <w:proofErr w:type="spellEnd"/>
      <w:r w:rsidRPr="00957EE4">
        <w:rPr>
          <w:rFonts w:ascii="Futura PT" w:hAnsi="Futura PT"/>
        </w:rPr>
        <w:t xml:space="preserve"> y </w:t>
      </w:r>
      <w:proofErr w:type="spellStart"/>
      <w:r w:rsidRPr="00957EE4">
        <w:rPr>
          <w:rFonts w:ascii="Futura PT" w:hAnsi="Futura PT"/>
        </w:rPr>
        <w:t>que</w:t>
      </w:r>
      <w:proofErr w:type="spellEnd"/>
      <w:r w:rsidRPr="00957EE4">
        <w:rPr>
          <w:rFonts w:ascii="Futura PT" w:hAnsi="Futura PT"/>
        </w:rPr>
        <w:t xml:space="preserve"> </w:t>
      </w:r>
      <w:proofErr w:type="spellStart"/>
      <w:r w:rsidRPr="00957EE4">
        <w:rPr>
          <w:rFonts w:ascii="Futura PT" w:hAnsi="Futura PT"/>
        </w:rPr>
        <w:t>estos</w:t>
      </w:r>
      <w:proofErr w:type="spellEnd"/>
      <w:r w:rsidRPr="00957EE4">
        <w:rPr>
          <w:rFonts w:ascii="Futura PT" w:hAnsi="Futura PT"/>
        </w:rPr>
        <w:t xml:space="preserve"> se </w:t>
      </w:r>
      <w:proofErr w:type="spellStart"/>
      <w:r w:rsidRPr="00957EE4">
        <w:rPr>
          <w:rFonts w:ascii="Futura PT" w:hAnsi="Futura PT"/>
        </w:rPr>
        <w:t>desechen</w:t>
      </w:r>
      <w:proofErr w:type="spellEnd"/>
      <w:r w:rsidRPr="00957EE4">
        <w:rPr>
          <w:rFonts w:ascii="Futura PT" w:hAnsi="Futura PT"/>
        </w:rPr>
        <w:t xml:space="preserve"> </w:t>
      </w:r>
      <w:proofErr w:type="spellStart"/>
      <w:r w:rsidRPr="00957EE4">
        <w:rPr>
          <w:rFonts w:ascii="Futura PT" w:hAnsi="Futura PT"/>
        </w:rPr>
        <w:t>correctamente</w:t>
      </w:r>
      <w:proofErr w:type="spellEnd"/>
      <w:r w:rsidRPr="00957EE4">
        <w:rPr>
          <w:rFonts w:ascii="Futura PT" w:hAnsi="Futura PT"/>
        </w:rPr>
        <w:t>.</w:t>
      </w:r>
    </w:p>
    <w:p w:rsidR="00957EE4" w:rsidRPr="00957EE4" w:rsidRDefault="00957EE4" w:rsidP="00957EE4">
      <w:pPr>
        <w:numPr>
          <w:ilvl w:val="0"/>
          <w:numId w:val="2"/>
        </w:numPr>
        <w:rPr>
          <w:rFonts w:ascii="Futura PT" w:hAnsi="Futura PT"/>
        </w:rPr>
      </w:pPr>
      <w:proofErr w:type="spellStart"/>
      <w:r w:rsidRPr="00957EE4">
        <w:rPr>
          <w:rFonts w:ascii="Futura PT" w:hAnsi="Futura PT"/>
        </w:rPr>
        <w:t>Asegúrese</w:t>
      </w:r>
      <w:proofErr w:type="spellEnd"/>
      <w:r w:rsidRPr="00957EE4">
        <w:rPr>
          <w:rFonts w:ascii="Futura PT" w:hAnsi="Futura PT"/>
        </w:rPr>
        <w:t xml:space="preserve"> de la </w:t>
      </w:r>
      <w:proofErr w:type="spellStart"/>
      <w:r w:rsidRPr="00957EE4">
        <w:rPr>
          <w:rFonts w:ascii="Futura PT" w:hAnsi="Futura PT"/>
        </w:rPr>
        <w:t>disponibilidad</w:t>
      </w:r>
      <w:proofErr w:type="spellEnd"/>
      <w:r w:rsidRPr="00957EE4">
        <w:rPr>
          <w:rFonts w:ascii="Futura PT" w:hAnsi="Futura PT"/>
        </w:rPr>
        <w:t xml:space="preserve"> de </w:t>
      </w:r>
      <w:proofErr w:type="spellStart"/>
      <w:r w:rsidRPr="00957EE4">
        <w:rPr>
          <w:rFonts w:ascii="Futura PT" w:hAnsi="Futura PT"/>
        </w:rPr>
        <w:t>suministros</w:t>
      </w:r>
      <w:proofErr w:type="spellEnd"/>
      <w:r w:rsidRPr="00957EE4">
        <w:rPr>
          <w:rFonts w:ascii="Futura PT" w:hAnsi="Futura PT"/>
        </w:rPr>
        <w:t xml:space="preserve"> </w:t>
      </w:r>
      <w:proofErr w:type="spellStart"/>
      <w:r w:rsidRPr="00957EE4">
        <w:rPr>
          <w:rFonts w:ascii="Futura PT" w:hAnsi="Futura PT"/>
        </w:rPr>
        <w:t>adecuados</w:t>
      </w:r>
      <w:proofErr w:type="spellEnd"/>
      <w:r w:rsidRPr="00957EE4">
        <w:rPr>
          <w:rFonts w:ascii="Futura PT" w:hAnsi="Futura PT"/>
        </w:rPr>
        <w:t xml:space="preserve"> para la </w:t>
      </w:r>
      <w:proofErr w:type="spellStart"/>
      <w:r w:rsidRPr="00957EE4">
        <w:rPr>
          <w:rFonts w:ascii="Futura PT" w:hAnsi="Futura PT"/>
        </w:rPr>
        <w:t>higiene</w:t>
      </w:r>
      <w:proofErr w:type="spellEnd"/>
      <w:r w:rsidRPr="00957EE4">
        <w:rPr>
          <w:rFonts w:ascii="Futura PT" w:hAnsi="Futura PT"/>
        </w:rPr>
        <w:t xml:space="preserve">. </w:t>
      </w:r>
    </w:p>
    <w:p w:rsidR="00957EE4" w:rsidRPr="00957EE4" w:rsidRDefault="00957EE4" w:rsidP="00957EE4">
      <w:pPr>
        <w:numPr>
          <w:ilvl w:val="0"/>
          <w:numId w:val="2"/>
        </w:numPr>
        <w:rPr>
          <w:rFonts w:ascii="Futura PT" w:hAnsi="Futura PT"/>
        </w:rPr>
      </w:pPr>
      <w:r w:rsidRPr="00957EE4">
        <w:rPr>
          <w:rFonts w:ascii="Futura PT" w:hAnsi="Futura PT"/>
        </w:rPr>
        <w:t xml:space="preserve">Cree </w:t>
      </w:r>
      <w:proofErr w:type="spellStart"/>
      <w:r w:rsidRPr="00957EE4">
        <w:rPr>
          <w:rFonts w:ascii="Futura PT" w:hAnsi="Futura PT"/>
        </w:rPr>
        <w:t>conciencia</w:t>
      </w:r>
      <w:proofErr w:type="spellEnd"/>
      <w:r w:rsidRPr="00957EE4">
        <w:rPr>
          <w:rFonts w:ascii="Futura PT" w:hAnsi="Futura PT"/>
        </w:rPr>
        <w:t xml:space="preserve"> y </w:t>
      </w:r>
      <w:proofErr w:type="spellStart"/>
      <w:r w:rsidRPr="00957EE4">
        <w:rPr>
          <w:rFonts w:ascii="Futura PT" w:hAnsi="Futura PT"/>
        </w:rPr>
        <w:t>flexibilidad</w:t>
      </w:r>
      <w:proofErr w:type="spellEnd"/>
      <w:r w:rsidRPr="00957EE4">
        <w:rPr>
          <w:rFonts w:ascii="Futura PT" w:hAnsi="Futura PT"/>
        </w:rPr>
        <w:t xml:space="preserve"> para </w:t>
      </w:r>
      <w:proofErr w:type="spellStart"/>
      <w:r w:rsidRPr="00957EE4">
        <w:rPr>
          <w:rFonts w:ascii="Futura PT" w:hAnsi="Futura PT"/>
        </w:rPr>
        <w:t>participantes</w:t>
      </w:r>
      <w:proofErr w:type="spellEnd"/>
      <w:r w:rsidRPr="00957EE4">
        <w:rPr>
          <w:rFonts w:ascii="Futura PT" w:hAnsi="Futura PT"/>
        </w:rPr>
        <w:t xml:space="preserve"> de mayor </w:t>
      </w:r>
      <w:proofErr w:type="spellStart"/>
      <w:r w:rsidRPr="00957EE4">
        <w:rPr>
          <w:rFonts w:ascii="Futura PT" w:hAnsi="Futura PT"/>
        </w:rPr>
        <w:t>riesgo</w:t>
      </w:r>
      <w:proofErr w:type="spellEnd"/>
      <w:r w:rsidRPr="00957EE4">
        <w:rPr>
          <w:rFonts w:ascii="Futura PT" w:hAnsi="Futura PT"/>
        </w:rPr>
        <w:t xml:space="preserve">. </w:t>
      </w:r>
    </w:p>
    <w:p w:rsidR="00957EE4" w:rsidRPr="00957EE4" w:rsidRDefault="00957EE4" w:rsidP="00957EE4">
      <w:pPr>
        <w:numPr>
          <w:ilvl w:val="0"/>
          <w:numId w:val="2"/>
        </w:numPr>
        <w:rPr>
          <w:rFonts w:ascii="Futura PT" w:hAnsi="Futura PT"/>
        </w:rPr>
      </w:pPr>
      <w:proofErr w:type="spellStart"/>
      <w:r w:rsidRPr="00957EE4">
        <w:rPr>
          <w:rFonts w:ascii="Futura PT" w:hAnsi="Futura PT"/>
        </w:rPr>
        <w:t>Limite</w:t>
      </w:r>
      <w:proofErr w:type="spellEnd"/>
      <w:r w:rsidRPr="00957EE4">
        <w:rPr>
          <w:rFonts w:ascii="Futura PT" w:hAnsi="Futura PT"/>
        </w:rPr>
        <w:t xml:space="preserve"> el </w:t>
      </w:r>
      <w:proofErr w:type="spellStart"/>
      <w:r w:rsidRPr="00957EE4">
        <w:rPr>
          <w:rFonts w:ascii="Futura PT" w:hAnsi="Futura PT"/>
        </w:rPr>
        <w:t>tamaño</w:t>
      </w:r>
      <w:proofErr w:type="spellEnd"/>
      <w:r w:rsidRPr="00957EE4">
        <w:rPr>
          <w:rFonts w:ascii="Futura PT" w:hAnsi="Futura PT"/>
        </w:rPr>
        <w:t xml:space="preserve"> </w:t>
      </w:r>
      <w:proofErr w:type="gramStart"/>
      <w:r w:rsidRPr="00957EE4">
        <w:rPr>
          <w:rFonts w:ascii="Futura PT" w:hAnsi="Futura PT"/>
        </w:rPr>
        <w:t>del</w:t>
      </w:r>
      <w:proofErr w:type="gramEnd"/>
      <w:r w:rsidRPr="00957EE4">
        <w:rPr>
          <w:rFonts w:ascii="Futura PT" w:hAnsi="Futura PT"/>
        </w:rPr>
        <w:t xml:space="preserve"> </w:t>
      </w:r>
      <w:proofErr w:type="spellStart"/>
      <w:r w:rsidRPr="00957EE4">
        <w:rPr>
          <w:rFonts w:ascii="Futura PT" w:hAnsi="Futura PT"/>
        </w:rPr>
        <w:t>grupo</w:t>
      </w:r>
      <w:proofErr w:type="spellEnd"/>
      <w:r w:rsidRPr="00957EE4">
        <w:rPr>
          <w:rFonts w:ascii="Futura PT" w:hAnsi="Futura PT"/>
        </w:rPr>
        <w:t xml:space="preserve"> y </w:t>
      </w:r>
      <w:proofErr w:type="spellStart"/>
      <w:r w:rsidRPr="00957EE4">
        <w:rPr>
          <w:rFonts w:ascii="Futura PT" w:hAnsi="Futura PT"/>
        </w:rPr>
        <w:t>composición</w:t>
      </w:r>
      <w:proofErr w:type="spellEnd"/>
      <w:r w:rsidRPr="00957EE4">
        <w:rPr>
          <w:rFonts w:ascii="Futura PT" w:hAnsi="Futura PT"/>
        </w:rPr>
        <w:t xml:space="preserve"> de </w:t>
      </w:r>
      <w:proofErr w:type="spellStart"/>
      <w:r w:rsidRPr="00957EE4">
        <w:rPr>
          <w:rFonts w:ascii="Futura PT" w:hAnsi="Futura PT"/>
        </w:rPr>
        <w:t>acuerdo</w:t>
      </w:r>
      <w:proofErr w:type="spellEnd"/>
      <w:r w:rsidRPr="00957EE4">
        <w:rPr>
          <w:rFonts w:ascii="Futura PT" w:hAnsi="Futura PT"/>
        </w:rPr>
        <w:t xml:space="preserve"> con </w:t>
      </w:r>
      <w:proofErr w:type="spellStart"/>
      <w:r w:rsidRPr="00957EE4">
        <w:rPr>
          <w:rFonts w:ascii="Futura PT" w:hAnsi="Futura PT"/>
        </w:rPr>
        <w:t>las</w:t>
      </w:r>
      <w:proofErr w:type="spellEnd"/>
      <w:r w:rsidRPr="00957EE4">
        <w:rPr>
          <w:rFonts w:ascii="Futura PT" w:hAnsi="Futura PT"/>
        </w:rPr>
        <w:t xml:space="preserve"> </w:t>
      </w:r>
      <w:proofErr w:type="spellStart"/>
      <w:r w:rsidRPr="00957EE4">
        <w:rPr>
          <w:rFonts w:ascii="Futura PT" w:hAnsi="Futura PT"/>
        </w:rPr>
        <w:t>regulaciones</w:t>
      </w:r>
      <w:proofErr w:type="spellEnd"/>
      <w:r w:rsidRPr="00957EE4">
        <w:rPr>
          <w:rFonts w:ascii="Futura PT" w:hAnsi="Futura PT"/>
        </w:rPr>
        <w:t xml:space="preserve"> locales. </w:t>
      </w:r>
    </w:p>
    <w:p w:rsidR="00957EE4" w:rsidRPr="00957EE4" w:rsidRDefault="00957EE4" w:rsidP="00957EE4">
      <w:pPr>
        <w:numPr>
          <w:ilvl w:val="0"/>
          <w:numId w:val="2"/>
        </w:numPr>
        <w:rPr>
          <w:rFonts w:ascii="Futura PT" w:hAnsi="Futura PT"/>
        </w:rPr>
      </w:pPr>
      <w:proofErr w:type="spellStart"/>
      <w:r w:rsidRPr="00957EE4">
        <w:rPr>
          <w:rFonts w:ascii="Futura PT" w:hAnsi="Futura PT"/>
        </w:rPr>
        <w:t>Implemente</w:t>
      </w:r>
      <w:proofErr w:type="spellEnd"/>
      <w:r w:rsidRPr="00957EE4">
        <w:rPr>
          <w:rFonts w:ascii="Futura PT" w:hAnsi="Futura PT"/>
        </w:rPr>
        <w:t xml:space="preserve"> </w:t>
      </w:r>
      <w:proofErr w:type="spellStart"/>
      <w:r w:rsidRPr="00957EE4">
        <w:rPr>
          <w:rFonts w:ascii="Futura PT" w:hAnsi="Futura PT"/>
        </w:rPr>
        <w:t>medidas</w:t>
      </w:r>
      <w:proofErr w:type="spellEnd"/>
      <w:r w:rsidRPr="00957EE4">
        <w:rPr>
          <w:rFonts w:ascii="Futura PT" w:hAnsi="Futura PT"/>
        </w:rPr>
        <w:t xml:space="preserve"> de </w:t>
      </w:r>
      <w:proofErr w:type="spellStart"/>
      <w:r w:rsidRPr="00957EE4">
        <w:rPr>
          <w:rFonts w:ascii="Futura PT" w:hAnsi="Futura PT"/>
        </w:rPr>
        <w:t>distanciamiento</w:t>
      </w:r>
      <w:proofErr w:type="spellEnd"/>
      <w:r w:rsidRPr="00957EE4">
        <w:rPr>
          <w:rFonts w:ascii="Futura PT" w:hAnsi="Futura PT"/>
        </w:rPr>
        <w:t xml:space="preserve"> </w:t>
      </w:r>
      <w:proofErr w:type="spellStart"/>
      <w:r w:rsidRPr="00957EE4">
        <w:rPr>
          <w:rFonts w:ascii="Futura PT" w:hAnsi="Futura PT"/>
        </w:rPr>
        <w:t>físico</w:t>
      </w:r>
      <w:proofErr w:type="spellEnd"/>
      <w:r w:rsidRPr="00957EE4">
        <w:rPr>
          <w:rFonts w:ascii="Futura PT" w:hAnsi="Futura PT"/>
        </w:rPr>
        <w:t xml:space="preserve"> </w:t>
      </w:r>
      <w:proofErr w:type="spellStart"/>
      <w:r w:rsidRPr="00957EE4">
        <w:rPr>
          <w:rFonts w:ascii="Futura PT" w:hAnsi="Futura PT"/>
        </w:rPr>
        <w:t>dentro</w:t>
      </w:r>
      <w:proofErr w:type="spellEnd"/>
      <w:r w:rsidRPr="00957EE4">
        <w:rPr>
          <w:rFonts w:ascii="Futura PT" w:hAnsi="Futura PT"/>
        </w:rPr>
        <w:t xml:space="preserve"> y </w:t>
      </w:r>
      <w:proofErr w:type="spellStart"/>
      <w:r w:rsidRPr="00957EE4">
        <w:rPr>
          <w:rFonts w:ascii="Futura PT" w:hAnsi="Futura PT"/>
        </w:rPr>
        <w:t>fuera</w:t>
      </w:r>
      <w:proofErr w:type="spellEnd"/>
      <w:r w:rsidRPr="00957EE4">
        <w:rPr>
          <w:rFonts w:ascii="Futura PT" w:hAnsi="Futura PT"/>
        </w:rPr>
        <w:t xml:space="preserve"> </w:t>
      </w:r>
      <w:proofErr w:type="gramStart"/>
      <w:r w:rsidRPr="00957EE4">
        <w:rPr>
          <w:rFonts w:ascii="Futura PT" w:hAnsi="Futura PT"/>
        </w:rPr>
        <w:t>del</w:t>
      </w:r>
      <w:proofErr w:type="gramEnd"/>
      <w:r w:rsidRPr="00957EE4">
        <w:rPr>
          <w:rFonts w:ascii="Futura PT" w:hAnsi="Futura PT"/>
        </w:rPr>
        <w:t xml:space="preserve"> campo de </w:t>
      </w:r>
      <w:proofErr w:type="spellStart"/>
      <w:r w:rsidRPr="00957EE4">
        <w:rPr>
          <w:rFonts w:ascii="Futura PT" w:hAnsi="Futura PT"/>
        </w:rPr>
        <w:t>acuerdo</w:t>
      </w:r>
      <w:proofErr w:type="spellEnd"/>
      <w:r w:rsidRPr="00957EE4">
        <w:rPr>
          <w:rFonts w:ascii="Futura PT" w:hAnsi="Futura PT"/>
        </w:rPr>
        <w:t xml:space="preserve"> con </w:t>
      </w:r>
      <w:proofErr w:type="spellStart"/>
      <w:r w:rsidRPr="00957EE4">
        <w:rPr>
          <w:rFonts w:ascii="Futura PT" w:hAnsi="Futura PT"/>
        </w:rPr>
        <w:t>las</w:t>
      </w:r>
      <w:proofErr w:type="spellEnd"/>
      <w:r w:rsidRPr="00957EE4">
        <w:rPr>
          <w:rFonts w:ascii="Futura PT" w:hAnsi="Futura PT"/>
        </w:rPr>
        <w:t xml:space="preserve"> </w:t>
      </w:r>
      <w:proofErr w:type="spellStart"/>
      <w:r w:rsidRPr="00957EE4">
        <w:rPr>
          <w:rFonts w:ascii="Futura PT" w:hAnsi="Futura PT"/>
        </w:rPr>
        <w:t>regulaciones</w:t>
      </w:r>
      <w:proofErr w:type="spellEnd"/>
      <w:r w:rsidRPr="00957EE4">
        <w:rPr>
          <w:rFonts w:ascii="Futura PT" w:hAnsi="Futura PT"/>
        </w:rPr>
        <w:t xml:space="preserve"> locales.  </w:t>
      </w:r>
    </w:p>
    <w:p w:rsidR="00957EE4" w:rsidRPr="00957EE4" w:rsidRDefault="00957EE4" w:rsidP="00957EE4">
      <w:pPr>
        <w:numPr>
          <w:ilvl w:val="0"/>
          <w:numId w:val="2"/>
        </w:numPr>
        <w:rPr>
          <w:rFonts w:ascii="Futura PT" w:hAnsi="Futura PT"/>
        </w:rPr>
      </w:pPr>
      <w:proofErr w:type="spellStart"/>
      <w:r w:rsidRPr="00957EE4">
        <w:rPr>
          <w:rFonts w:ascii="Futura PT" w:hAnsi="Futura PT"/>
        </w:rPr>
        <w:t>Implemente</w:t>
      </w:r>
      <w:proofErr w:type="spellEnd"/>
      <w:r w:rsidRPr="00957EE4">
        <w:rPr>
          <w:rFonts w:ascii="Futura PT" w:hAnsi="Futura PT"/>
        </w:rPr>
        <w:t xml:space="preserve"> el </w:t>
      </w:r>
      <w:proofErr w:type="spellStart"/>
      <w:r w:rsidRPr="00957EE4">
        <w:rPr>
          <w:rFonts w:ascii="Futura PT" w:hAnsi="Futura PT"/>
        </w:rPr>
        <w:t>manejo</w:t>
      </w:r>
      <w:proofErr w:type="spellEnd"/>
      <w:r w:rsidRPr="00957EE4">
        <w:rPr>
          <w:rFonts w:ascii="Futura PT" w:hAnsi="Futura PT"/>
        </w:rPr>
        <w:t xml:space="preserve"> </w:t>
      </w:r>
      <w:proofErr w:type="gramStart"/>
      <w:r w:rsidRPr="00957EE4">
        <w:rPr>
          <w:rFonts w:ascii="Futura PT" w:hAnsi="Futura PT"/>
        </w:rPr>
        <w:t>del</w:t>
      </w:r>
      <w:proofErr w:type="gramEnd"/>
      <w:r w:rsidRPr="00957EE4">
        <w:rPr>
          <w:rFonts w:ascii="Futura PT" w:hAnsi="Futura PT"/>
        </w:rPr>
        <w:t xml:space="preserve"> material </w:t>
      </w:r>
      <w:proofErr w:type="spellStart"/>
      <w:r w:rsidRPr="00957EE4">
        <w:rPr>
          <w:rFonts w:ascii="Futura PT" w:hAnsi="Futura PT"/>
        </w:rPr>
        <w:t>deportivo</w:t>
      </w:r>
      <w:proofErr w:type="spellEnd"/>
      <w:r w:rsidRPr="00957EE4">
        <w:rPr>
          <w:rFonts w:ascii="Futura PT" w:hAnsi="Futura PT"/>
        </w:rPr>
        <w:t xml:space="preserve">, los </w:t>
      </w:r>
      <w:proofErr w:type="spellStart"/>
      <w:r w:rsidRPr="00957EE4">
        <w:rPr>
          <w:rFonts w:ascii="Futura PT" w:hAnsi="Futura PT"/>
        </w:rPr>
        <w:t>protocolos</w:t>
      </w:r>
      <w:proofErr w:type="spellEnd"/>
      <w:r w:rsidRPr="00957EE4">
        <w:rPr>
          <w:rFonts w:ascii="Futura PT" w:hAnsi="Futura PT"/>
        </w:rPr>
        <w:t xml:space="preserve"> de </w:t>
      </w:r>
      <w:proofErr w:type="spellStart"/>
      <w:r w:rsidRPr="00957EE4">
        <w:rPr>
          <w:rFonts w:ascii="Futura PT" w:hAnsi="Futura PT"/>
        </w:rPr>
        <w:t>limpieza</w:t>
      </w:r>
      <w:proofErr w:type="spellEnd"/>
      <w:r w:rsidRPr="00957EE4">
        <w:rPr>
          <w:rFonts w:ascii="Futura PT" w:hAnsi="Futura PT"/>
        </w:rPr>
        <w:t xml:space="preserve"> y </w:t>
      </w:r>
      <w:proofErr w:type="spellStart"/>
      <w:r w:rsidRPr="00957EE4">
        <w:rPr>
          <w:rFonts w:ascii="Futura PT" w:hAnsi="Futura PT"/>
        </w:rPr>
        <w:t>desinfección</w:t>
      </w:r>
      <w:proofErr w:type="spellEnd"/>
      <w:r w:rsidRPr="00957EE4">
        <w:rPr>
          <w:rFonts w:ascii="Futura PT" w:hAnsi="Futura PT"/>
        </w:rPr>
        <w:t xml:space="preserve"> </w:t>
      </w:r>
      <w:proofErr w:type="spellStart"/>
      <w:r w:rsidRPr="00957EE4">
        <w:rPr>
          <w:rFonts w:ascii="Futura PT" w:hAnsi="Futura PT"/>
        </w:rPr>
        <w:t>basados</w:t>
      </w:r>
      <w:proofErr w:type="spellEnd"/>
      <w:r w:rsidRPr="00957EE4">
        <w:rPr>
          <w:rFonts w:ascii="Futura PT" w:hAnsi="Futura PT"/>
        </w:rPr>
        <w:t xml:space="preserve"> en </w:t>
      </w:r>
      <w:proofErr w:type="spellStart"/>
      <w:r w:rsidRPr="00957EE4">
        <w:rPr>
          <w:rFonts w:ascii="Futura PT" w:hAnsi="Futura PT"/>
        </w:rPr>
        <w:t>las</w:t>
      </w:r>
      <w:proofErr w:type="spellEnd"/>
      <w:r w:rsidRPr="00957EE4">
        <w:rPr>
          <w:rFonts w:ascii="Futura PT" w:hAnsi="Futura PT"/>
        </w:rPr>
        <w:t xml:space="preserve"> </w:t>
      </w:r>
      <w:proofErr w:type="spellStart"/>
      <w:r w:rsidRPr="00957EE4">
        <w:rPr>
          <w:rFonts w:ascii="Futura PT" w:hAnsi="Futura PT"/>
        </w:rPr>
        <w:t>regulaciones</w:t>
      </w:r>
      <w:proofErr w:type="spellEnd"/>
      <w:r w:rsidRPr="00957EE4">
        <w:rPr>
          <w:rFonts w:ascii="Futura PT" w:hAnsi="Futura PT"/>
        </w:rPr>
        <w:t xml:space="preserve"> locales.</w:t>
      </w:r>
    </w:p>
    <w:p w:rsidR="00957EE4" w:rsidRPr="00957EE4" w:rsidRDefault="00957EE4" w:rsidP="00957EE4">
      <w:pPr>
        <w:numPr>
          <w:ilvl w:val="0"/>
          <w:numId w:val="2"/>
        </w:numPr>
        <w:rPr>
          <w:rFonts w:ascii="Futura PT" w:hAnsi="Futura PT"/>
        </w:rPr>
      </w:pPr>
      <w:proofErr w:type="spellStart"/>
      <w:r w:rsidRPr="00957EE4">
        <w:rPr>
          <w:rFonts w:ascii="Futura PT" w:hAnsi="Futura PT"/>
        </w:rPr>
        <w:t>Limite</w:t>
      </w:r>
      <w:proofErr w:type="spellEnd"/>
      <w:r w:rsidRPr="00957EE4">
        <w:rPr>
          <w:rFonts w:ascii="Futura PT" w:hAnsi="Futura PT"/>
        </w:rPr>
        <w:t xml:space="preserve"> </w:t>
      </w:r>
      <w:proofErr w:type="spellStart"/>
      <w:r w:rsidRPr="00957EE4">
        <w:rPr>
          <w:rFonts w:ascii="Futura PT" w:hAnsi="Futura PT"/>
        </w:rPr>
        <w:t>viajes</w:t>
      </w:r>
      <w:proofErr w:type="spellEnd"/>
      <w:r w:rsidRPr="00957EE4">
        <w:rPr>
          <w:rFonts w:ascii="Futura PT" w:hAnsi="Futura PT"/>
        </w:rPr>
        <w:t xml:space="preserve"> e </w:t>
      </w:r>
      <w:proofErr w:type="spellStart"/>
      <w:r w:rsidRPr="00957EE4">
        <w:rPr>
          <w:rFonts w:ascii="Futura PT" w:hAnsi="Futura PT"/>
        </w:rPr>
        <w:t>interacciones</w:t>
      </w:r>
      <w:proofErr w:type="spellEnd"/>
      <w:r w:rsidRPr="00957EE4">
        <w:rPr>
          <w:rFonts w:ascii="Futura PT" w:hAnsi="Futura PT"/>
        </w:rPr>
        <w:t xml:space="preserve"> </w:t>
      </w:r>
      <w:proofErr w:type="spellStart"/>
      <w:r w:rsidRPr="00957EE4">
        <w:rPr>
          <w:rFonts w:ascii="Futura PT" w:hAnsi="Futura PT"/>
        </w:rPr>
        <w:t>fuera</w:t>
      </w:r>
      <w:proofErr w:type="spellEnd"/>
      <w:r w:rsidRPr="00957EE4">
        <w:rPr>
          <w:rFonts w:ascii="Futura PT" w:hAnsi="Futura PT"/>
        </w:rPr>
        <w:t xml:space="preserve"> </w:t>
      </w:r>
      <w:proofErr w:type="gramStart"/>
      <w:r w:rsidRPr="00957EE4">
        <w:rPr>
          <w:rFonts w:ascii="Futura PT" w:hAnsi="Futura PT"/>
        </w:rPr>
        <w:t>del</w:t>
      </w:r>
      <w:proofErr w:type="gramEnd"/>
      <w:r w:rsidRPr="00957EE4">
        <w:rPr>
          <w:rFonts w:ascii="Futura PT" w:hAnsi="Futura PT"/>
        </w:rPr>
        <w:t xml:space="preserve"> </w:t>
      </w:r>
      <w:proofErr w:type="spellStart"/>
      <w:r w:rsidRPr="00957EE4">
        <w:rPr>
          <w:rFonts w:ascii="Futura PT" w:hAnsi="Futura PT"/>
        </w:rPr>
        <w:t>área</w:t>
      </w:r>
      <w:proofErr w:type="spellEnd"/>
      <w:r w:rsidRPr="00957EE4">
        <w:rPr>
          <w:rFonts w:ascii="Futura PT" w:hAnsi="Futura PT"/>
        </w:rPr>
        <w:t xml:space="preserve"> local de </w:t>
      </w:r>
      <w:proofErr w:type="spellStart"/>
      <w:r w:rsidRPr="00957EE4">
        <w:rPr>
          <w:rFonts w:ascii="Futura PT" w:hAnsi="Futura PT"/>
        </w:rPr>
        <w:t>acuerdo</w:t>
      </w:r>
      <w:proofErr w:type="spellEnd"/>
      <w:r w:rsidRPr="00957EE4">
        <w:rPr>
          <w:rFonts w:ascii="Futura PT" w:hAnsi="Futura PT"/>
        </w:rPr>
        <w:t xml:space="preserve"> a </w:t>
      </w:r>
      <w:proofErr w:type="spellStart"/>
      <w:r w:rsidRPr="00957EE4">
        <w:rPr>
          <w:rFonts w:ascii="Futura PT" w:hAnsi="Futura PT"/>
        </w:rPr>
        <w:t>regulaciones</w:t>
      </w:r>
      <w:proofErr w:type="spellEnd"/>
      <w:r w:rsidRPr="00957EE4">
        <w:rPr>
          <w:rFonts w:ascii="Futura PT" w:hAnsi="Futura PT"/>
        </w:rPr>
        <w:t xml:space="preserve"> locales. </w:t>
      </w:r>
    </w:p>
    <w:p w:rsidR="00957EE4" w:rsidRPr="00957EE4" w:rsidRDefault="00957EE4" w:rsidP="00957EE4">
      <w:pPr>
        <w:numPr>
          <w:ilvl w:val="0"/>
          <w:numId w:val="2"/>
        </w:numPr>
        <w:rPr>
          <w:rFonts w:ascii="Futura PT" w:hAnsi="Futura PT"/>
        </w:rPr>
      </w:pPr>
      <w:proofErr w:type="spellStart"/>
      <w:r w:rsidRPr="00957EE4">
        <w:rPr>
          <w:rFonts w:ascii="Futura PT" w:hAnsi="Futura PT"/>
        </w:rPr>
        <w:t>Modifique</w:t>
      </w:r>
      <w:proofErr w:type="spellEnd"/>
      <w:r w:rsidRPr="00957EE4">
        <w:rPr>
          <w:rFonts w:ascii="Futura PT" w:hAnsi="Futura PT"/>
        </w:rPr>
        <w:t xml:space="preserve"> </w:t>
      </w:r>
      <w:proofErr w:type="spellStart"/>
      <w:r w:rsidRPr="00957EE4">
        <w:rPr>
          <w:rFonts w:ascii="Futura PT" w:hAnsi="Futura PT"/>
        </w:rPr>
        <w:t>actividades</w:t>
      </w:r>
      <w:proofErr w:type="spellEnd"/>
      <w:r w:rsidRPr="00957EE4">
        <w:rPr>
          <w:rFonts w:ascii="Futura PT" w:hAnsi="Futura PT"/>
        </w:rPr>
        <w:t xml:space="preserve"> y </w:t>
      </w:r>
      <w:proofErr w:type="spellStart"/>
      <w:r w:rsidRPr="00957EE4">
        <w:rPr>
          <w:rFonts w:ascii="Futura PT" w:hAnsi="Futura PT"/>
        </w:rPr>
        <w:t>reglas</w:t>
      </w:r>
      <w:proofErr w:type="spellEnd"/>
      <w:r w:rsidRPr="00957EE4">
        <w:rPr>
          <w:rFonts w:ascii="Futura PT" w:hAnsi="Futura PT"/>
        </w:rPr>
        <w:t xml:space="preserve"> para </w:t>
      </w:r>
      <w:proofErr w:type="spellStart"/>
      <w:r w:rsidRPr="00957EE4">
        <w:rPr>
          <w:rFonts w:ascii="Futura PT" w:hAnsi="Futura PT"/>
        </w:rPr>
        <w:t>lograr</w:t>
      </w:r>
      <w:proofErr w:type="spellEnd"/>
      <w:r w:rsidRPr="00957EE4">
        <w:rPr>
          <w:rFonts w:ascii="Futura PT" w:hAnsi="Futura PT"/>
        </w:rPr>
        <w:t xml:space="preserve"> </w:t>
      </w:r>
      <w:proofErr w:type="spellStart"/>
      <w:r w:rsidRPr="00957EE4">
        <w:rPr>
          <w:rFonts w:ascii="Futura PT" w:hAnsi="Futura PT"/>
        </w:rPr>
        <w:t>objetivos</w:t>
      </w:r>
      <w:proofErr w:type="spellEnd"/>
      <w:r w:rsidRPr="00957EE4">
        <w:rPr>
          <w:rFonts w:ascii="Futura PT" w:hAnsi="Futura PT"/>
        </w:rPr>
        <w:t xml:space="preserve"> en </w:t>
      </w:r>
      <w:proofErr w:type="spellStart"/>
      <w:r w:rsidRPr="00957EE4">
        <w:rPr>
          <w:rFonts w:ascii="Futura PT" w:hAnsi="Futura PT"/>
        </w:rPr>
        <w:t>cada</w:t>
      </w:r>
      <w:proofErr w:type="spellEnd"/>
      <w:r w:rsidRPr="00957EE4">
        <w:rPr>
          <w:rFonts w:ascii="Futura PT" w:hAnsi="Futura PT"/>
        </w:rPr>
        <w:t xml:space="preserve"> </w:t>
      </w:r>
      <w:proofErr w:type="spellStart"/>
      <w:r w:rsidRPr="00957EE4">
        <w:rPr>
          <w:rFonts w:ascii="Futura PT" w:hAnsi="Futura PT"/>
        </w:rPr>
        <w:t>área</w:t>
      </w:r>
      <w:proofErr w:type="spellEnd"/>
      <w:r w:rsidRPr="00957EE4">
        <w:rPr>
          <w:rFonts w:ascii="Futura PT" w:hAnsi="Futura PT"/>
        </w:rPr>
        <w:t xml:space="preserve"> de </w:t>
      </w:r>
      <w:proofErr w:type="spellStart"/>
      <w:r w:rsidRPr="00957EE4">
        <w:rPr>
          <w:rFonts w:ascii="Futura PT" w:hAnsi="Futura PT"/>
        </w:rPr>
        <w:t>riesgo</w:t>
      </w:r>
      <w:proofErr w:type="spellEnd"/>
      <w:r w:rsidRPr="00957EE4">
        <w:rPr>
          <w:rFonts w:ascii="Futura PT" w:hAnsi="Futura PT"/>
        </w:rPr>
        <w:t xml:space="preserve">. </w:t>
      </w:r>
    </w:p>
    <w:p w:rsidR="00957EE4" w:rsidRPr="00957EE4" w:rsidRDefault="00957EE4" w:rsidP="00957EE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Futura PT" w:hAnsi="Futura PT"/>
        </w:rPr>
      </w:pPr>
      <w:r w:rsidRPr="00957EE4">
        <w:rPr>
          <w:rFonts w:ascii="Futura PT" w:hAnsi="Futura PT"/>
          <w:color w:val="000000"/>
        </w:rPr>
        <w:t xml:space="preserve">Use </w:t>
      </w:r>
      <w:proofErr w:type="gramStart"/>
      <w:r w:rsidRPr="00957EE4">
        <w:rPr>
          <w:rFonts w:ascii="Futura PT" w:hAnsi="Futura PT"/>
          <w:color w:val="000000"/>
        </w:rPr>
        <w:t>un</w:t>
      </w:r>
      <w:proofErr w:type="gramEnd"/>
      <w:r w:rsidRPr="00957EE4">
        <w:rPr>
          <w:rFonts w:ascii="Futura PT" w:hAnsi="Futura PT"/>
          <w:color w:val="000000"/>
        </w:rPr>
        <w:t xml:space="preserve"> </w:t>
      </w:r>
      <w:proofErr w:type="spellStart"/>
      <w:r w:rsidRPr="00957EE4">
        <w:rPr>
          <w:rFonts w:ascii="Futura PT" w:hAnsi="Futura PT"/>
          <w:color w:val="000000"/>
        </w:rPr>
        <w:t>enfoque</w:t>
      </w:r>
      <w:proofErr w:type="spellEnd"/>
      <w:r w:rsidRPr="00957EE4">
        <w:rPr>
          <w:rFonts w:ascii="Futura PT" w:hAnsi="Futura PT"/>
          <w:color w:val="000000"/>
        </w:rPr>
        <w:t xml:space="preserve"> gradual para </w:t>
      </w:r>
      <w:proofErr w:type="spellStart"/>
      <w:r w:rsidRPr="00957EE4">
        <w:rPr>
          <w:rFonts w:ascii="Futura PT" w:hAnsi="Futura PT"/>
          <w:color w:val="000000"/>
        </w:rPr>
        <w:t>reintroducir</w:t>
      </w:r>
      <w:proofErr w:type="spellEnd"/>
      <w:r w:rsidRPr="00957EE4">
        <w:rPr>
          <w:rFonts w:ascii="Futura PT" w:hAnsi="Futura PT"/>
          <w:color w:val="000000"/>
        </w:rPr>
        <w:t xml:space="preserve"> la </w:t>
      </w:r>
      <w:proofErr w:type="spellStart"/>
      <w:r w:rsidRPr="00957EE4">
        <w:rPr>
          <w:rFonts w:ascii="Futura PT" w:hAnsi="Futura PT"/>
          <w:color w:val="000000"/>
        </w:rPr>
        <w:t>actividad</w:t>
      </w:r>
      <w:proofErr w:type="spellEnd"/>
      <w:r w:rsidRPr="00957EE4">
        <w:rPr>
          <w:rFonts w:ascii="Futura PT" w:hAnsi="Futura PT"/>
          <w:color w:val="000000"/>
        </w:rPr>
        <w:t xml:space="preserve"> para </w:t>
      </w:r>
      <w:proofErr w:type="spellStart"/>
      <w:r w:rsidRPr="00957EE4">
        <w:rPr>
          <w:rFonts w:ascii="Futura PT" w:hAnsi="Futura PT"/>
          <w:color w:val="000000"/>
        </w:rPr>
        <w:t>reducir</w:t>
      </w:r>
      <w:proofErr w:type="spellEnd"/>
      <w:r w:rsidRPr="00957EE4">
        <w:rPr>
          <w:rFonts w:ascii="Futura PT" w:hAnsi="Futura PT"/>
          <w:color w:val="000000"/>
        </w:rPr>
        <w:t xml:space="preserve"> el </w:t>
      </w:r>
      <w:proofErr w:type="spellStart"/>
      <w:r w:rsidRPr="00957EE4">
        <w:rPr>
          <w:rFonts w:ascii="Futura PT" w:hAnsi="Futura PT"/>
          <w:color w:val="000000"/>
        </w:rPr>
        <w:t>riesgo</w:t>
      </w:r>
      <w:proofErr w:type="spellEnd"/>
      <w:r w:rsidRPr="00957EE4">
        <w:rPr>
          <w:rFonts w:ascii="Futura PT" w:hAnsi="Futura PT"/>
          <w:color w:val="000000"/>
        </w:rPr>
        <w:t xml:space="preserve"> de </w:t>
      </w:r>
      <w:proofErr w:type="spellStart"/>
      <w:r w:rsidRPr="00957EE4">
        <w:rPr>
          <w:rFonts w:ascii="Futura PT" w:hAnsi="Futura PT"/>
          <w:color w:val="000000"/>
        </w:rPr>
        <w:t>lesión</w:t>
      </w:r>
      <w:proofErr w:type="spellEnd"/>
      <w:r w:rsidRPr="00957EE4">
        <w:rPr>
          <w:rFonts w:ascii="Futura PT" w:hAnsi="Futura PT"/>
          <w:color w:val="000000"/>
        </w:rPr>
        <w:t>.</w:t>
      </w:r>
    </w:p>
    <w:p w:rsidR="00957EE4" w:rsidRPr="00957EE4" w:rsidRDefault="00957EE4" w:rsidP="00957EE4">
      <w:pPr>
        <w:numPr>
          <w:ilvl w:val="0"/>
          <w:numId w:val="2"/>
        </w:numPr>
        <w:rPr>
          <w:rFonts w:ascii="Futura PT" w:hAnsi="Futura PT"/>
        </w:rPr>
      </w:pPr>
      <w:proofErr w:type="spellStart"/>
      <w:r w:rsidRPr="00957EE4">
        <w:rPr>
          <w:rFonts w:ascii="Futura PT" w:hAnsi="Futura PT"/>
        </w:rPr>
        <w:t>Considere</w:t>
      </w:r>
      <w:proofErr w:type="spellEnd"/>
      <w:r w:rsidRPr="00957EE4">
        <w:rPr>
          <w:rFonts w:ascii="Futura PT" w:hAnsi="Futura PT"/>
        </w:rPr>
        <w:t xml:space="preserve"> </w:t>
      </w:r>
      <w:proofErr w:type="spellStart"/>
      <w:proofErr w:type="gramStart"/>
      <w:r w:rsidRPr="00957EE4">
        <w:rPr>
          <w:rFonts w:ascii="Futura PT" w:hAnsi="Futura PT"/>
        </w:rPr>
        <w:t>como</w:t>
      </w:r>
      <w:proofErr w:type="spellEnd"/>
      <w:proofErr w:type="gramEnd"/>
      <w:r w:rsidRPr="00957EE4">
        <w:rPr>
          <w:rFonts w:ascii="Futura PT" w:hAnsi="Futura PT"/>
        </w:rPr>
        <w:t xml:space="preserve"> los </w:t>
      </w:r>
      <w:proofErr w:type="spellStart"/>
      <w:r w:rsidRPr="00957EE4">
        <w:rPr>
          <w:rFonts w:ascii="Futura PT" w:hAnsi="Futura PT"/>
        </w:rPr>
        <w:t>nuevos</w:t>
      </w:r>
      <w:proofErr w:type="spellEnd"/>
      <w:r w:rsidRPr="00957EE4">
        <w:rPr>
          <w:rFonts w:ascii="Futura PT" w:hAnsi="Futura PT"/>
        </w:rPr>
        <w:t xml:space="preserve"> </w:t>
      </w:r>
      <w:proofErr w:type="spellStart"/>
      <w:r w:rsidRPr="00957EE4">
        <w:rPr>
          <w:rFonts w:ascii="Futura PT" w:hAnsi="Futura PT"/>
        </w:rPr>
        <w:t>procedimientos</w:t>
      </w:r>
      <w:proofErr w:type="spellEnd"/>
      <w:r w:rsidRPr="00957EE4">
        <w:rPr>
          <w:rFonts w:ascii="Futura PT" w:hAnsi="Futura PT"/>
        </w:rPr>
        <w:t xml:space="preserve"> </w:t>
      </w:r>
      <w:proofErr w:type="spellStart"/>
      <w:r w:rsidRPr="00957EE4">
        <w:rPr>
          <w:rFonts w:ascii="Futura PT" w:hAnsi="Futura PT"/>
        </w:rPr>
        <w:t>puedan</w:t>
      </w:r>
      <w:proofErr w:type="spellEnd"/>
      <w:r w:rsidRPr="00957EE4">
        <w:rPr>
          <w:rFonts w:ascii="Futura PT" w:hAnsi="Futura PT"/>
        </w:rPr>
        <w:t xml:space="preserve"> </w:t>
      </w:r>
      <w:proofErr w:type="spellStart"/>
      <w:r w:rsidRPr="00957EE4">
        <w:rPr>
          <w:rFonts w:ascii="Futura PT" w:hAnsi="Futura PT"/>
        </w:rPr>
        <w:t>afectar</w:t>
      </w:r>
      <w:proofErr w:type="spellEnd"/>
      <w:r w:rsidRPr="00957EE4">
        <w:rPr>
          <w:rFonts w:ascii="Futura PT" w:hAnsi="Futura PT"/>
        </w:rPr>
        <w:t xml:space="preserve"> </w:t>
      </w:r>
      <w:proofErr w:type="spellStart"/>
      <w:r w:rsidRPr="00957EE4">
        <w:rPr>
          <w:rFonts w:ascii="Futura PT" w:hAnsi="Futura PT"/>
        </w:rPr>
        <w:t>desproporcionadamente</w:t>
      </w:r>
      <w:proofErr w:type="spellEnd"/>
      <w:r w:rsidRPr="00957EE4">
        <w:rPr>
          <w:rFonts w:ascii="Futura PT" w:hAnsi="Futura PT"/>
        </w:rPr>
        <w:t xml:space="preserve"> o </w:t>
      </w:r>
      <w:proofErr w:type="spellStart"/>
      <w:r w:rsidRPr="00957EE4">
        <w:rPr>
          <w:rFonts w:ascii="Futura PT" w:hAnsi="Futura PT"/>
        </w:rPr>
        <w:t>marginar</w:t>
      </w:r>
      <w:proofErr w:type="spellEnd"/>
      <w:r w:rsidRPr="00957EE4">
        <w:rPr>
          <w:rFonts w:ascii="Futura PT" w:hAnsi="Futura PT"/>
        </w:rPr>
        <w:t xml:space="preserve"> a </w:t>
      </w:r>
      <w:proofErr w:type="spellStart"/>
      <w:r w:rsidRPr="00957EE4">
        <w:rPr>
          <w:rFonts w:ascii="Futura PT" w:hAnsi="Futura PT"/>
        </w:rPr>
        <w:t>distintos</w:t>
      </w:r>
      <w:proofErr w:type="spellEnd"/>
      <w:r w:rsidRPr="00957EE4">
        <w:rPr>
          <w:rFonts w:ascii="Futura PT" w:hAnsi="Futura PT"/>
        </w:rPr>
        <w:t xml:space="preserve"> </w:t>
      </w:r>
      <w:proofErr w:type="spellStart"/>
      <w:r w:rsidRPr="00957EE4">
        <w:rPr>
          <w:rFonts w:ascii="Futura PT" w:hAnsi="Futura PT"/>
        </w:rPr>
        <w:t>grupos</w:t>
      </w:r>
      <w:proofErr w:type="spellEnd"/>
      <w:r w:rsidRPr="00957EE4">
        <w:rPr>
          <w:rFonts w:ascii="Futura PT" w:hAnsi="Futura PT"/>
        </w:rPr>
        <w:t xml:space="preserve"> de personas y </w:t>
      </w:r>
      <w:proofErr w:type="spellStart"/>
      <w:r w:rsidRPr="00957EE4">
        <w:rPr>
          <w:rFonts w:ascii="Futura PT" w:hAnsi="Futura PT"/>
        </w:rPr>
        <w:t>vea</w:t>
      </w:r>
      <w:proofErr w:type="spellEnd"/>
      <w:r w:rsidRPr="00957EE4">
        <w:rPr>
          <w:rFonts w:ascii="Futura PT" w:hAnsi="Futura PT"/>
        </w:rPr>
        <w:t xml:space="preserve"> </w:t>
      </w:r>
      <w:proofErr w:type="spellStart"/>
      <w:r w:rsidRPr="00957EE4">
        <w:rPr>
          <w:rFonts w:ascii="Futura PT" w:hAnsi="Futura PT"/>
        </w:rPr>
        <w:t>como</w:t>
      </w:r>
      <w:proofErr w:type="spellEnd"/>
      <w:r w:rsidRPr="00957EE4">
        <w:rPr>
          <w:rFonts w:ascii="Futura PT" w:hAnsi="Futura PT"/>
        </w:rPr>
        <w:t xml:space="preserve"> </w:t>
      </w:r>
      <w:proofErr w:type="spellStart"/>
      <w:r w:rsidRPr="00957EE4">
        <w:rPr>
          <w:rFonts w:ascii="Futura PT" w:hAnsi="Futura PT"/>
        </w:rPr>
        <w:t>que</w:t>
      </w:r>
      <w:proofErr w:type="spellEnd"/>
      <w:r w:rsidRPr="00957EE4">
        <w:rPr>
          <w:rFonts w:ascii="Futura PT" w:hAnsi="Futura PT"/>
        </w:rPr>
        <w:t xml:space="preserve"> </w:t>
      </w:r>
      <w:proofErr w:type="spellStart"/>
      <w:r w:rsidRPr="00957EE4">
        <w:rPr>
          <w:rFonts w:ascii="Futura PT" w:hAnsi="Futura PT"/>
        </w:rPr>
        <w:t>puede</w:t>
      </w:r>
      <w:proofErr w:type="spellEnd"/>
      <w:r w:rsidRPr="00957EE4">
        <w:rPr>
          <w:rFonts w:ascii="Futura PT" w:hAnsi="Futura PT"/>
        </w:rPr>
        <w:t xml:space="preserve"> </w:t>
      </w:r>
      <w:proofErr w:type="spellStart"/>
      <w:r w:rsidRPr="00957EE4">
        <w:rPr>
          <w:rFonts w:ascii="Futura PT" w:hAnsi="Futura PT"/>
        </w:rPr>
        <w:t>hacer</w:t>
      </w:r>
      <w:proofErr w:type="spellEnd"/>
      <w:r w:rsidRPr="00957EE4">
        <w:rPr>
          <w:rFonts w:ascii="Futura PT" w:hAnsi="Futura PT"/>
        </w:rPr>
        <w:t xml:space="preserve"> para </w:t>
      </w:r>
      <w:proofErr w:type="spellStart"/>
      <w:r w:rsidRPr="00957EE4">
        <w:rPr>
          <w:rFonts w:ascii="Futura PT" w:hAnsi="Futura PT"/>
        </w:rPr>
        <w:t>ayudar</w:t>
      </w:r>
      <w:proofErr w:type="spellEnd"/>
      <w:r w:rsidRPr="00957EE4">
        <w:rPr>
          <w:rFonts w:ascii="Futura PT" w:hAnsi="Futura PT"/>
        </w:rPr>
        <w:t xml:space="preserve"> a </w:t>
      </w:r>
      <w:proofErr w:type="spellStart"/>
      <w:r w:rsidRPr="00957EE4">
        <w:rPr>
          <w:rFonts w:ascii="Futura PT" w:hAnsi="Futura PT"/>
        </w:rPr>
        <w:t>mitigar</w:t>
      </w:r>
      <w:proofErr w:type="spellEnd"/>
      <w:r w:rsidRPr="00957EE4">
        <w:rPr>
          <w:rFonts w:ascii="Futura PT" w:hAnsi="Futura PT"/>
        </w:rPr>
        <w:t xml:space="preserve"> los </w:t>
      </w:r>
      <w:proofErr w:type="spellStart"/>
      <w:r w:rsidRPr="00957EE4">
        <w:rPr>
          <w:rFonts w:ascii="Futura PT" w:hAnsi="Futura PT"/>
        </w:rPr>
        <w:t>impactos</w:t>
      </w:r>
      <w:proofErr w:type="spellEnd"/>
      <w:r w:rsidRPr="00957EE4">
        <w:rPr>
          <w:rFonts w:ascii="Futura PT" w:hAnsi="Futura PT"/>
        </w:rPr>
        <w:t xml:space="preserve"> </w:t>
      </w:r>
      <w:proofErr w:type="spellStart"/>
      <w:r w:rsidRPr="00957EE4">
        <w:rPr>
          <w:rFonts w:ascii="Futura PT" w:hAnsi="Futura PT"/>
        </w:rPr>
        <w:t>negativos</w:t>
      </w:r>
      <w:proofErr w:type="spellEnd"/>
      <w:r w:rsidRPr="00957EE4">
        <w:rPr>
          <w:rFonts w:ascii="Futura PT" w:hAnsi="Futura PT"/>
        </w:rPr>
        <w:t xml:space="preserve"> sin </w:t>
      </w:r>
      <w:proofErr w:type="spellStart"/>
      <w:r w:rsidRPr="00957EE4">
        <w:rPr>
          <w:rFonts w:ascii="Futura PT" w:hAnsi="Futura PT"/>
        </w:rPr>
        <w:t>comprometer</w:t>
      </w:r>
      <w:proofErr w:type="spellEnd"/>
      <w:r w:rsidRPr="00957EE4">
        <w:rPr>
          <w:rFonts w:ascii="Futura PT" w:hAnsi="Futura PT"/>
        </w:rPr>
        <w:t xml:space="preserve"> la </w:t>
      </w:r>
      <w:proofErr w:type="spellStart"/>
      <w:r w:rsidRPr="00957EE4">
        <w:rPr>
          <w:rFonts w:ascii="Futura PT" w:hAnsi="Futura PT"/>
        </w:rPr>
        <w:t>salud</w:t>
      </w:r>
      <w:proofErr w:type="spellEnd"/>
      <w:r w:rsidRPr="00957EE4">
        <w:rPr>
          <w:rFonts w:ascii="Futura PT" w:hAnsi="Futura PT"/>
        </w:rPr>
        <w:t xml:space="preserve"> y la </w:t>
      </w:r>
      <w:proofErr w:type="spellStart"/>
      <w:r w:rsidRPr="00957EE4">
        <w:rPr>
          <w:rFonts w:ascii="Futura PT" w:hAnsi="Futura PT"/>
        </w:rPr>
        <w:t>seguridad</w:t>
      </w:r>
      <w:proofErr w:type="spellEnd"/>
      <w:r w:rsidRPr="00957EE4">
        <w:rPr>
          <w:rFonts w:ascii="Futura PT" w:hAnsi="Futura PT"/>
        </w:rPr>
        <w:t xml:space="preserve">. </w:t>
      </w:r>
    </w:p>
    <w:p w:rsidR="002F0A13" w:rsidRPr="00957EE4" w:rsidRDefault="002F0A13" w:rsidP="00957EE4">
      <w:pPr>
        <w:rPr>
          <w:rFonts w:ascii="Futura PT" w:eastAsia="Poppins" w:hAnsi="Futura PT" w:cs="Poppins"/>
          <w:i/>
          <w:color w:val="000000"/>
        </w:rPr>
      </w:pPr>
    </w:p>
    <w:p w:rsidR="00957EE4" w:rsidRPr="00957EE4" w:rsidRDefault="00957EE4" w:rsidP="00957EE4">
      <w:pPr>
        <w:rPr>
          <w:rFonts w:ascii="Futura PT" w:hAnsi="Futura PT"/>
          <w:i/>
          <w:szCs w:val="20"/>
        </w:rPr>
      </w:pPr>
      <w:r w:rsidRPr="00957EE4">
        <w:rPr>
          <w:rFonts w:ascii="Futura PT" w:hAnsi="Futura PT"/>
          <w:i/>
          <w:szCs w:val="20"/>
        </w:rPr>
        <w:t xml:space="preserve">Gracias a los </w:t>
      </w:r>
      <w:proofErr w:type="spellStart"/>
      <w:r w:rsidRPr="00957EE4">
        <w:rPr>
          <w:rFonts w:ascii="Futura PT" w:hAnsi="Futura PT"/>
          <w:i/>
          <w:szCs w:val="20"/>
        </w:rPr>
        <w:t>contribuidores</w:t>
      </w:r>
      <w:proofErr w:type="spellEnd"/>
      <w:r w:rsidRPr="00957EE4">
        <w:rPr>
          <w:rFonts w:ascii="Futura PT" w:hAnsi="Futura PT"/>
          <w:i/>
          <w:szCs w:val="20"/>
        </w:rPr>
        <w:t xml:space="preserve"> a la </w:t>
      </w:r>
      <w:proofErr w:type="spellStart"/>
      <w:r w:rsidRPr="00957EE4">
        <w:rPr>
          <w:rFonts w:ascii="Futura PT" w:hAnsi="Futura PT"/>
          <w:i/>
          <w:szCs w:val="20"/>
        </w:rPr>
        <w:t>traducción</w:t>
      </w:r>
      <w:proofErr w:type="spellEnd"/>
      <w:r w:rsidRPr="00957EE4">
        <w:rPr>
          <w:rFonts w:ascii="Futura PT" w:hAnsi="Futura PT"/>
          <w:i/>
          <w:szCs w:val="20"/>
        </w:rPr>
        <w:t xml:space="preserve">: Susan Gonzalez-Llanos, </w:t>
      </w:r>
      <w:proofErr w:type="spellStart"/>
      <w:r w:rsidRPr="00957EE4">
        <w:rPr>
          <w:rFonts w:ascii="Futura PT" w:hAnsi="Futura PT"/>
          <w:i/>
          <w:szCs w:val="20"/>
        </w:rPr>
        <w:t>Jesús</w:t>
      </w:r>
      <w:proofErr w:type="spellEnd"/>
      <w:r w:rsidRPr="00957EE4">
        <w:rPr>
          <w:rFonts w:ascii="Futura PT" w:hAnsi="Futura PT"/>
          <w:i/>
          <w:szCs w:val="20"/>
        </w:rPr>
        <w:t xml:space="preserve"> Loreto, Sarah Powers y Jamie </w:t>
      </w:r>
      <w:proofErr w:type="spellStart"/>
      <w:r w:rsidRPr="00957EE4">
        <w:rPr>
          <w:rFonts w:ascii="Futura PT" w:hAnsi="Futura PT"/>
          <w:i/>
          <w:szCs w:val="20"/>
        </w:rPr>
        <w:t>Sharken</w:t>
      </w:r>
      <w:proofErr w:type="spellEnd"/>
      <w:r w:rsidRPr="00957EE4">
        <w:rPr>
          <w:rFonts w:ascii="Futura PT" w:hAnsi="Futura PT"/>
          <w:i/>
          <w:szCs w:val="20"/>
        </w:rPr>
        <w:t>.</w:t>
      </w:r>
    </w:p>
    <w:sectPr w:rsidR="00957EE4" w:rsidRPr="00957EE4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432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02B" w:rsidRDefault="00C3102B">
      <w:r>
        <w:separator/>
      </w:r>
    </w:p>
  </w:endnote>
  <w:endnote w:type="continuationSeparator" w:id="0">
    <w:p w:rsidR="00C3102B" w:rsidRDefault="00C31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utura PT">
    <w:panose1 w:val="00000000000000000000"/>
    <w:charset w:val="00"/>
    <w:family w:val="swiss"/>
    <w:notTrueType/>
    <w:pitch w:val="variable"/>
    <w:sig w:usb0="A00002FF" w:usb1="5000204B" w:usb2="00000000" w:usb3="00000000" w:csb0="00000097" w:csb1="00000000"/>
  </w:font>
  <w:font w:name="Poppi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A13" w:rsidRDefault="00B8248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Poppins" w:eastAsia="Poppins" w:hAnsi="Poppins" w:cs="Poppins"/>
        <w:color w:val="B30834"/>
        <w:sz w:val="24"/>
        <w:szCs w:val="24"/>
      </w:rPr>
    </w:pPr>
    <w:r>
      <w:rPr>
        <w:noProof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column">
            <wp:posOffset>3667125</wp:posOffset>
          </wp:positionH>
          <wp:positionV relativeFrom="paragraph">
            <wp:posOffset>-33019</wp:posOffset>
          </wp:positionV>
          <wp:extent cx="4660900" cy="1239520"/>
          <wp:effectExtent l="0" t="0" r="0" b="0"/>
          <wp:wrapSquare wrapText="bothSides" distT="0" distB="0" distL="114300" distR="114300"/>
          <wp:docPr id="1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 rot="10800000">
                    <a:off x="0" y="0"/>
                    <a:ext cx="4660900" cy="12395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2F0A13" w:rsidRDefault="002F0A1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Poppins" w:eastAsia="Poppins" w:hAnsi="Poppins" w:cs="Poppins"/>
        <w:color w:val="002060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F22" w:rsidRPr="00560F22" w:rsidRDefault="00B82489" w:rsidP="00560F2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Futura PT" w:eastAsia="Poppins" w:hAnsi="Futura PT" w:cs="Poppins"/>
        <w:color w:val="B30834"/>
        <w:sz w:val="20"/>
      </w:rPr>
    </w:pPr>
    <w:r w:rsidRPr="00560F22">
      <w:rPr>
        <w:rFonts w:ascii="Futura PT" w:hAnsi="Futura PT"/>
        <w:noProof/>
      </w:rPr>
      <w:drawing>
        <wp:anchor distT="0" distB="0" distL="114300" distR="114300" simplePos="0" relativeHeight="251661312" behindDoc="0" locked="0" layoutInCell="1" hidden="0" allowOverlap="1">
          <wp:simplePos x="0" y="0"/>
          <wp:positionH relativeFrom="column">
            <wp:posOffset>3667125</wp:posOffset>
          </wp:positionH>
          <wp:positionV relativeFrom="paragraph">
            <wp:posOffset>-33019</wp:posOffset>
          </wp:positionV>
          <wp:extent cx="4660900" cy="1239520"/>
          <wp:effectExtent l="0" t="0" r="0" b="0"/>
          <wp:wrapSquare wrapText="bothSides" distT="0" distB="0" distL="114300" distR="114300"/>
          <wp:docPr id="1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 rot="10800000">
                    <a:off x="0" y="0"/>
                    <a:ext cx="4660900" cy="12395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2F0A13" w:rsidRPr="00560F22" w:rsidRDefault="002F0A1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Futura PT" w:eastAsia="Poppins" w:hAnsi="Futura PT" w:cs="Poppins"/>
        <w:color w:val="B30834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02B" w:rsidRDefault="00C3102B">
      <w:r>
        <w:separator/>
      </w:r>
    </w:p>
  </w:footnote>
  <w:footnote w:type="continuationSeparator" w:id="0">
    <w:p w:rsidR="00C3102B" w:rsidRDefault="00C310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A13" w:rsidRDefault="00B8248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noProof/>
        <w:color w:val="000000"/>
      </w:rPr>
      <w:drawing>
        <wp:inline distT="0" distB="0" distL="0" distR="0">
          <wp:extent cx="1692275" cy="1015365"/>
          <wp:effectExtent l="0" t="0" r="0" b="0"/>
          <wp:docPr id="14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92275" cy="10153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-2343149</wp:posOffset>
          </wp:positionH>
          <wp:positionV relativeFrom="paragraph">
            <wp:posOffset>-438149</wp:posOffset>
          </wp:positionV>
          <wp:extent cx="4660900" cy="1239520"/>
          <wp:effectExtent l="0" t="0" r="0" b="0"/>
          <wp:wrapSquare wrapText="bothSides" distT="0" distB="0" distL="114300" distR="114300"/>
          <wp:docPr id="1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60900" cy="12395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A13" w:rsidRDefault="00B8248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noProof/>
        <w:color w:val="000000"/>
      </w:rPr>
      <w:drawing>
        <wp:inline distT="0" distB="0" distL="0" distR="0">
          <wp:extent cx="1692275" cy="1015365"/>
          <wp:effectExtent l="0" t="0" r="0" b="0"/>
          <wp:docPr id="13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92275" cy="10153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-2343149</wp:posOffset>
          </wp:positionH>
          <wp:positionV relativeFrom="paragraph">
            <wp:posOffset>-438149</wp:posOffset>
          </wp:positionV>
          <wp:extent cx="4660900" cy="1239520"/>
          <wp:effectExtent l="0" t="0" r="0" b="0"/>
          <wp:wrapSquare wrapText="bothSides" distT="0" distB="0" distL="114300" distR="114300"/>
          <wp:docPr id="1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60900" cy="12395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CF00CD"/>
    <w:multiLevelType w:val="multilevel"/>
    <w:tmpl w:val="C21636BC"/>
    <w:lvl w:ilvl="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>
    <w:nsid w:val="7D673B7F"/>
    <w:multiLevelType w:val="multilevel"/>
    <w:tmpl w:val="841E18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A13"/>
    <w:rsid w:val="000005CC"/>
    <w:rsid w:val="00033332"/>
    <w:rsid w:val="001E7197"/>
    <w:rsid w:val="002F0A13"/>
    <w:rsid w:val="00560F22"/>
    <w:rsid w:val="00957EE4"/>
    <w:rsid w:val="00B82489"/>
    <w:rsid w:val="00C3102B"/>
    <w:rsid w:val="00E80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1743AD-B57D-420A-9B3C-E756B2A62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371C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1CD6"/>
  </w:style>
  <w:style w:type="paragraph" w:styleId="Footer">
    <w:name w:val="footer"/>
    <w:basedOn w:val="Normal"/>
    <w:link w:val="FooterChar"/>
    <w:uiPriority w:val="99"/>
    <w:unhideWhenUsed/>
    <w:rsid w:val="00371C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1CD6"/>
  </w:style>
  <w:style w:type="paragraph" w:styleId="NormalWeb">
    <w:name w:val="Normal (Web)"/>
    <w:basedOn w:val="Normal"/>
    <w:uiPriority w:val="99"/>
    <w:semiHidden/>
    <w:unhideWhenUsed/>
    <w:rsid w:val="000C713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C713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C713F"/>
    <w:pPr>
      <w:ind w:left="720"/>
      <w:contextualSpacing/>
    </w:pPr>
  </w:style>
  <w:style w:type="character" w:customStyle="1" w:styleId="apple-tab-span">
    <w:name w:val="apple-tab-span"/>
    <w:basedOn w:val="DefaultParagraphFont"/>
    <w:rsid w:val="00F0146B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ly6wHJntt2Dp2WNe+Y236sMpVw==">AMUW2mWKFx82dY2gNQXyyz05ZWHXtazrb7iDizk0RYbM+rNlB8KvDVhPXyTbrLBbagbOZgN1xQN2S8nBTB/nnfa7HASYpptfyFltsM5REgkVVPa/8g88pG6P5DBM6XJysUqP3oCzFA/fv/dvZKOT5eobpCUhnNxFAeT5ep6PEzwYDp1VBtO7Ka4mHPC+GAiLZQGKuo78V1jkfzkdhp4MRgJJH4R3wnmMgWCMjHCWxFRfA4eH6Cgj/fZ/OpwK5+YBdXYOvKcvujE2MsdB+ymEZMv6pp7xjPr7QML4G9tM1fhI8jk1Voc9Uak6oXg/m1OGa3CHEWd2uyl6IxAa4wrbOeHyKSlUlFXNGyQbEYcS7yXAX0v2gf0Igs1Zh89Sf5LXED+OVUV/iL9plTvf1aEpeX6xERoZ8WGIFaxiPVZLrKuIXjdcfcsn7GQ7Ym60rcz4SAS00RzeaeSyJqQhvSgoP+uOtzWgbj7dx8e5yXrvziqMzM+sE3X9MKB+gkTCu3xaEHQb5rQuhiTFQUu8/bHsWBS0e4q//rhOTUFtp4XpmBlxdcgNHFDRm0NAUBLwlnGvw5Il+5utBPYtYxC6iUiwgDn31IrDOKfF/+V2FsixJAUWncQgdRcNO5IZSR6PKrblZuZRoOpjND0MBEzn//QMSzUudsm6Eo5p8DPLYgpZOcfTSF2DsHbg1La7khEphE8rNmEfKOPx3Ebu5XfZru7LoPt6yfWpuYkC0kUH8oXRlK+5U+tH8aESL/18lyPKNUGcht0Gu1zCy5/n/lIXxexzaNvKLJv/Z2xhM2/FpLFsSYDB7Yw4UkieBa9XiwI/PvPfAmUblrFgOv6zx1lrwvbGCXFH6Ih1GpMgW52QsdfO0jPpoFMokfnM2KmKJi2nL9rGXQBwls79pCAMJPZL21uWCU0My8IQxabTbBFsFuL22Xed/lAoIgkHJrp16nL43BbdcmdSwpxIN/SY4Ce6RSGXMMYyRLFK/838uef3uzV8KfBnhzt2KSyizJOQrwZ4v4c13Ygik2lCSFJLr1Gqr5rj2S0t2uGK6fysJ7dtMg1VwkclVtSlZOYx+PguaDXurgTrX0CF+/Ah1zPLswIo9TmVvyiA4bzPw+cL00Fm1/jF1VGHWdJLYN03hZM2CPwch1M/qR9hFWXV5H6ySounWJmQGjiC0sqmfOCQDtaN9s64dEkIBE2QTwyKH4eZYAF7lC92MbywRoyxw81umEuW++Di0UOLOx8rdiLxj8QHHQEqgkjhWmJ3zOrOoy7LUHYhbqtVs+vZDl9dohfOLm0WE/U7Yfod7KvaMjntctGKZpBZ2ecmnoqBH+wJOoaZ1191+/99s/NPw0qTG7G4py3xljRR+Mb/EbEmRS8+XIIdTlLh8x51F1ksRanj/7nFn6sPgq/EYc/MUybU+r45LZg6OspTYbGS/XuYxHW+w1zgTtLd2rWVfOY91zXqSH58IVwCEgeRkyqojdW0XIllJHIt+xemuJ5z85DTLaqbEP5nKrYUbBIrLl6ULNjvw1Qf24crXMB5qBIUzqaHeIiUaiVw82RDTGYeZ5eQR/IpcQAnpWr2mbvOvgr1ZAWbq2E3dUWoY3wFZ0HLZiHaWziFBqWa3ngkeJ5Fwbf0tLvUApKMJDBub5XxO4rzmmMJC56rYPOXbR0exFIX3cUtUXIX7LAyt04kOWVcts0EMc1Nn1Tty/jSvwWV/a0QJMM7xp77NQVuW1HSQsvyVSNzUQirAgU7xfquVUmfzko89sDeswpL3qbobtVcJKsNPBIoCmwh8OwH87CqzkxScvlzoRuwuuD6Vq5RJlU7C+z6Ckv8PX7pR5Rb+wAaBBrJoigNKOzmk9Zd3Tf0T5JOFZOPhWxFcNW3k4DQnz67fbnwJh2EQFFwMUcuLFvuDWhW4H2Qc9P0Be6Vv01hDjKhct/2ieovZf4I1n9KfFOwJxOQAZMIqKqO9N5YWnzcXDnZAi2P2jAu1jCClOK/fT8fTE69oukB7UrdnPClaV/H6AWQqU3HimjBbNhX+Slvunt/M9cC8L/qAdWdHYftORuPRkrgOq1y9TJOiHMGqG4AFdlYf9Ysj+XnRbyi/3kqfXHF8eUuI7l3IIXS+tNGW0Y3a/hV8p2D+EHMyyerCvNIjnpOTB/RUQhLn5gRVRdIeX6PF8OMnIFq6DeYuibW8p5GKs9n/e5TAN1yC9S3omn3pXhZzA1SorCw2ptwk3J2Vu5VOfehIvBBqTVSixmeS8qIbFW/LGE+cK4MYFL3slRCooMI4/IC+AeOesox1CWlP/CcJvsRPdXa9+/EC/7JS01p9QaE4vqeP954eT6+S0cY5iATzEtXY0HpHRvpqt7z9ruo+eviK/u2keve1MReEsqUTP9+12AAg+/EG5nKLfHnDCeQpBkoHBLzruNw3TtV6mT0F2i3kjM0bLzd+LiNNiq+zGh6iE0mUTAskCjDKaYoKzfKQnViqnNg+PGbcdVhY3lNDV75vd85Lf3LEfsPrRQRs0XlNljuiLdqysoNejAHAKvEEbLEO5rYGjtdJuYIoT+UgEFe2Q1m7J1Uzr9myW7vIBgysuvsH2zrpayg/wAAk5WmTLcZdTvWY4GRJdVJZQX//sUJh1L2pVcrHVo9Q58fQpcsmcOtYZ4TrNzZlakOEjZlhnyYSxmUnHcdTQynSlqDEcy+C0iatNkbavUSpsssExPu0kQjn0jKzGYhbOL6xseKz4Y2Vr9/4rAtGn37PZpgT9RD7NNM5bQTv800P8QGX0+zhJMYcBu3t/T5ay43eGxZMMlR+8SLsIUC5pF8xj6GUOLmAYcFWeG9GxfLmr3GdR5uNcllvgJInq9zS9ipXCsV8blz13iUjroI183c+NtKstzx5Os+1ayqUb2Mit/kuPLpMSi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452</Words>
  <Characters>2489</Characters>
  <Application>Microsoft Office Word</Application>
  <DocSecurity>0</DocSecurity>
  <Lines>42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USA Ultimate</Company>
  <LinksUpToDate>false</LinksUpToDate>
  <CharactersWithSpaces>2913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 Waldrup</dc:creator>
  <cp:lastModifiedBy>Stacey Waldrup</cp:lastModifiedBy>
  <cp:revision>3</cp:revision>
  <dcterms:created xsi:type="dcterms:W3CDTF">2021-03-04T20:14:00Z</dcterms:created>
  <dcterms:modified xsi:type="dcterms:W3CDTF">2021-03-04T20:15:00Z</dcterms:modified>
</cp:coreProperties>
</file>